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222" w:type="dxa"/>
        <w:tblLook w:val="04A0" w:firstRow="1" w:lastRow="0" w:firstColumn="1" w:lastColumn="0" w:noHBand="0" w:noVBand="1"/>
      </w:tblPr>
      <w:tblGrid>
        <w:gridCol w:w="5111"/>
        <w:gridCol w:w="5111"/>
      </w:tblGrid>
      <w:tr w:rsidR="001B15BE" w:rsidRPr="00B33F04" w14:paraId="78D5E7D7" w14:textId="77777777" w:rsidTr="00FF3DAA">
        <w:trPr>
          <w:trHeight w:val="926"/>
        </w:trPr>
        <w:tc>
          <w:tcPr>
            <w:tcW w:w="5111" w:type="dxa"/>
          </w:tcPr>
          <w:p w14:paraId="12A2D006" w14:textId="63FEDD8B" w:rsidR="001B15BE" w:rsidRPr="00B33F04" w:rsidRDefault="001B15BE" w:rsidP="001B15BE">
            <w:pPr>
              <w:pStyle w:val="DHHSbody"/>
              <w:rPr>
                <w:sz w:val="18"/>
                <w:szCs w:val="18"/>
              </w:rPr>
            </w:pPr>
            <w:bookmarkStart w:id="0" w:name="_Hlk31482161"/>
            <w:bookmarkStart w:id="1" w:name="_GoBack"/>
            <w:bookmarkEnd w:id="1"/>
            <w:r w:rsidRPr="00B33F04">
              <w:rPr>
                <w:sz w:val="18"/>
                <w:szCs w:val="18"/>
              </w:rPr>
              <w:t xml:space="preserve">Date of procedure: </w:t>
            </w:r>
          </w:p>
        </w:tc>
        <w:tc>
          <w:tcPr>
            <w:tcW w:w="5111" w:type="dxa"/>
            <w:vMerge w:val="restart"/>
            <w:vAlign w:val="center"/>
          </w:tcPr>
          <w:p w14:paraId="0B132743" w14:textId="1874189A" w:rsidR="001B15BE" w:rsidRPr="00B33F04" w:rsidRDefault="001B15BE" w:rsidP="001B15BE">
            <w:pPr>
              <w:pStyle w:val="DHHSbody"/>
              <w:jc w:val="center"/>
              <w:rPr>
                <w:sz w:val="18"/>
                <w:szCs w:val="18"/>
                <w:lang w:val="en-US"/>
              </w:rPr>
            </w:pPr>
            <w:r w:rsidRPr="00B33F04">
              <w:rPr>
                <w:sz w:val="18"/>
                <w:szCs w:val="18"/>
                <w:lang w:val="en-US"/>
              </w:rPr>
              <w:t>Patient label</w:t>
            </w:r>
          </w:p>
        </w:tc>
      </w:tr>
      <w:tr w:rsidR="001B15BE" w:rsidRPr="00B33F04" w14:paraId="55A3DCEA" w14:textId="77777777" w:rsidTr="00FF3DAA">
        <w:trPr>
          <w:trHeight w:val="926"/>
        </w:trPr>
        <w:tc>
          <w:tcPr>
            <w:tcW w:w="5111" w:type="dxa"/>
          </w:tcPr>
          <w:p w14:paraId="412C0D47" w14:textId="43861A1A" w:rsidR="001B15BE" w:rsidRPr="00B33F04" w:rsidRDefault="001B15BE" w:rsidP="001B15BE">
            <w:pPr>
              <w:pStyle w:val="DHHSbody"/>
              <w:rPr>
                <w:sz w:val="18"/>
                <w:szCs w:val="18"/>
              </w:rPr>
            </w:pPr>
            <w:r w:rsidRPr="00B33F04">
              <w:rPr>
                <w:sz w:val="18"/>
                <w:szCs w:val="18"/>
              </w:rPr>
              <w:t xml:space="preserve">Procedure planned: </w:t>
            </w:r>
          </w:p>
        </w:tc>
        <w:tc>
          <w:tcPr>
            <w:tcW w:w="5111" w:type="dxa"/>
            <w:vMerge/>
          </w:tcPr>
          <w:p w14:paraId="52064578" w14:textId="77777777" w:rsidR="001B15BE" w:rsidRPr="00B33F04" w:rsidRDefault="001B15BE" w:rsidP="001B15BE">
            <w:pPr>
              <w:pStyle w:val="DHHSbody"/>
              <w:rPr>
                <w:sz w:val="18"/>
                <w:szCs w:val="18"/>
                <w:lang w:val="en-US"/>
              </w:rPr>
            </w:pPr>
          </w:p>
        </w:tc>
      </w:tr>
    </w:tbl>
    <w:p w14:paraId="6D5DFC08" w14:textId="23530E5C" w:rsidR="001B15BE" w:rsidRPr="00B33F04" w:rsidRDefault="001B15BE" w:rsidP="00B33F04">
      <w:pPr>
        <w:pStyle w:val="Heading2"/>
        <w:spacing w:before="120" w:after="120" w:line="300" w:lineRule="atLeast"/>
        <w:rPr>
          <w:sz w:val="26"/>
          <w:szCs w:val="26"/>
        </w:rPr>
      </w:pPr>
      <w:r w:rsidRPr="00B33F04">
        <w:rPr>
          <w:sz w:val="26"/>
          <w:szCs w:val="26"/>
        </w:rPr>
        <w:t>Screening checklist for patients for theatre not known to be COVID-19 positive</w:t>
      </w:r>
    </w:p>
    <w:p w14:paraId="35916702" w14:textId="48DE0581" w:rsidR="00E12B7A" w:rsidRPr="00B33F04" w:rsidRDefault="001B15BE" w:rsidP="00E12B7A">
      <w:pPr>
        <w:pStyle w:val="DHHSbody"/>
        <w:spacing w:before="120"/>
        <w:rPr>
          <w:sz w:val="18"/>
          <w:szCs w:val="18"/>
        </w:rPr>
      </w:pPr>
      <w:r w:rsidRPr="00B33F04">
        <w:rPr>
          <w:sz w:val="18"/>
          <w:szCs w:val="18"/>
        </w:rPr>
        <w:t>Each check to be completed once for all emergency and elective patients.</w:t>
      </w:r>
      <w:r w:rsidR="00E12B7A">
        <w:rPr>
          <w:sz w:val="18"/>
          <w:szCs w:val="18"/>
        </w:rPr>
        <w:t xml:space="preserve"> </w:t>
      </w:r>
    </w:p>
    <w:tbl>
      <w:tblPr>
        <w:tblStyle w:val="TableGrid"/>
        <w:tblW w:w="0" w:type="auto"/>
        <w:tblLook w:val="04A0" w:firstRow="1" w:lastRow="0" w:firstColumn="1" w:lastColumn="0" w:noHBand="0" w:noVBand="1"/>
      </w:tblPr>
      <w:tblGrid>
        <w:gridCol w:w="7929"/>
        <w:gridCol w:w="1134"/>
        <w:gridCol w:w="1131"/>
      </w:tblGrid>
      <w:tr w:rsidR="001B15BE" w14:paraId="6E1C94E8" w14:textId="77777777" w:rsidTr="006D5452">
        <w:tc>
          <w:tcPr>
            <w:tcW w:w="7929" w:type="dxa"/>
          </w:tcPr>
          <w:p w14:paraId="3C1B5A85" w14:textId="2AA050EE" w:rsidR="001B15BE" w:rsidRPr="00E3163D" w:rsidRDefault="001B15BE" w:rsidP="00000540">
            <w:pPr>
              <w:pStyle w:val="Heading4"/>
              <w:spacing w:before="80" w:after="80"/>
            </w:pPr>
            <w:bookmarkStart w:id="2" w:name="_Hlk37343991"/>
            <w:r w:rsidRPr="00E3163D">
              <w:t xml:space="preserve">Preoperative screening checklist (to be asked </w:t>
            </w:r>
            <w:r w:rsidR="00E018A3">
              <w:t xml:space="preserve">the </w:t>
            </w:r>
            <w:r w:rsidRPr="00E3163D">
              <w:t>day before or day of surgery)</w:t>
            </w:r>
            <w:bookmarkEnd w:id="2"/>
          </w:p>
        </w:tc>
        <w:tc>
          <w:tcPr>
            <w:tcW w:w="1134" w:type="dxa"/>
          </w:tcPr>
          <w:p w14:paraId="006C62A2" w14:textId="087D6BE7" w:rsidR="001B15BE" w:rsidRPr="00E3163D" w:rsidRDefault="001B15BE" w:rsidP="00000540">
            <w:pPr>
              <w:pStyle w:val="Heading4"/>
              <w:spacing w:before="80" w:after="80"/>
              <w:jc w:val="center"/>
            </w:pPr>
            <w:r w:rsidRPr="00E3163D">
              <w:t>Yes</w:t>
            </w:r>
          </w:p>
        </w:tc>
        <w:tc>
          <w:tcPr>
            <w:tcW w:w="1131" w:type="dxa"/>
          </w:tcPr>
          <w:p w14:paraId="5910A1D0" w14:textId="16F8B951" w:rsidR="001B15BE" w:rsidRPr="00E3163D" w:rsidRDefault="001B15BE" w:rsidP="00000540">
            <w:pPr>
              <w:pStyle w:val="Heading4"/>
              <w:spacing w:before="80" w:after="80"/>
              <w:jc w:val="center"/>
            </w:pPr>
            <w:r w:rsidRPr="00E3163D">
              <w:t>No</w:t>
            </w:r>
          </w:p>
        </w:tc>
      </w:tr>
      <w:tr w:rsidR="001B15BE" w14:paraId="60CAC4BC" w14:textId="77777777" w:rsidTr="006D5452">
        <w:tc>
          <w:tcPr>
            <w:tcW w:w="7929" w:type="dxa"/>
          </w:tcPr>
          <w:p w14:paraId="5989869C" w14:textId="15B509AF" w:rsidR="001B15BE" w:rsidRPr="00B33F04" w:rsidRDefault="001B15BE" w:rsidP="00B33F04">
            <w:pPr>
              <w:pStyle w:val="DHHSbody"/>
              <w:spacing w:before="40" w:after="40" w:line="240" w:lineRule="atLeast"/>
              <w:rPr>
                <w:sz w:val="18"/>
                <w:szCs w:val="18"/>
                <w:lang w:val="en-US"/>
              </w:rPr>
            </w:pPr>
            <w:r w:rsidRPr="7821184E">
              <w:rPr>
                <w:sz w:val="18"/>
                <w:szCs w:val="18"/>
                <w:lang w:val="en-US"/>
              </w:rPr>
              <w:t xml:space="preserve">Recent overseas travel in the past </w:t>
            </w:r>
            <w:r w:rsidR="54043775" w:rsidRPr="7821184E">
              <w:rPr>
                <w:sz w:val="18"/>
                <w:szCs w:val="18"/>
                <w:lang w:val="en-US"/>
              </w:rPr>
              <w:t>2</w:t>
            </w:r>
            <w:r w:rsidRPr="7821184E">
              <w:rPr>
                <w:sz w:val="18"/>
                <w:szCs w:val="18"/>
                <w:lang w:val="en-US"/>
              </w:rPr>
              <w:t xml:space="preserve"> weeks</w:t>
            </w:r>
            <w:r w:rsidR="00E3163D" w:rsidRPr="7821184E">
              <w:rPr>
                <w:sz w:val="18"/>
                <w:szCs w:val="18"/>
                <w:lang w:val="en-US"/>
              </w:rPr>
              <w:t>?</w:t>
            </w:r>
          </w:p>
        </w:tc>
        <w:tc>
          <w:tcPr>
            <w:tcW w:w="1134" w:type="dxa"/>
          </w:tcPr>
          <w:p w14:paraId="0BFDF21B" w14:textId="77777777" w:rsidR="001B15BE" w:rsidRPr="00B33F04" w:rsidRDefault="001B15BE" w:rsidP="00B33F04">
            <w:pPr>
              <w:pStyle w:val="DHHSbody"/>
              <w:spacing w:before="40" w:after="40" w:line="240" w:lineRule="atLeast"/>
              <w:rPr>
                <w:sz w:val="18"/>
                <w:szCs w:val="18"/>
                <w:lang w:val="en-US"/>
              </w:rPr>
            </w:pPr>
          </w:p>
        </w:tc>
        <w:tc>
          <w:tcPr>
            <w:tcW w:w="1131" w:type="dxa"/>
          </w:tcPr>
          <w:p w14:paraId="283DAAB6" w14:textId="77777777" w:rsidR="001B15BE" w:rsidRPr="00B33F04" w:rsidRDefault="001B15BE" w:rsidP="00B33F04">
            <w:pPr>
              <w:pStyle w:val="DHHSbody"/>
              <w:spacing w:before="40" w:after="40" w:line="240" w:lineRule="atLeast"/>
              <w:rPr>
                <w:sz w:val="18"/>
                <w:szCs w:val="18"/>
                <w:lang w:val="en-US"/>
              </w:rPr>
            </w:pPr>
          </w:p>
        </w:tc>
      </w:tr>
      <w:tr w:rsidR="001B15BE" w14:paraId="5EF840F5" w14:textId="77777777" w:rsidTr="006D5452">
        <w:tc>
          <w:tcPr>
            <w:tcW w:w="7929" w:type="dxa"/>
          </w:tcPr>
          <w:p w14:paraId="5DEA381D" w14:textId="5579B12F" w:rsidR="001B15BE" w:rsidRPr="00B33F04" w:rsidRDefault="001B15BE" w:rsidP="00B33F04">
            <w:pPr>
              <w:pStyle w:val="DHHSbody"/>
              <w:spacing w:before="40" w:after="40" w:line="240" w:lineRule="atLeast"/>
              <w:rPr>
                <w:sz w:val="18"/>
                <w:szCs w:val="18"/>
                <w:lang w:val="en-US"/>
              </w:rPr>
            </w:pPr>
            <w:r w:rsidRPr="7821184E">
              <w:rPr>
                <w:sz w:val="18"/>
                <w:szCs w:val="18"/>
                <w:lang w:val="en-US"/>
              </w:rPr>
              <w:t xml:space="preserve">Recent contact with known or suspected COVID-19 case in </w:t>
            </w:r>
            <w:r w:rsidR="00E3163D" w:rsidRPr="7821184E">
              <w:rPr>
                <w:sz w:val="18"/>
                <w:szCs w:val="18"/>
                <w:lang w:val="en-US"/>
              </w:rPr>
              <w:t xml:space="preserve">the </w:t>
            </w:r>
            <w:r w:rsidRPr="7821184E">
              <w:rPr>
                <w:sz w:val="18"/>
                <w:szCs w:val="18"/>
                <w:lang w:val="en-US"/>
              </w:rPr>
              <w:t xml:space="preserve">past </w:t>
            </w:r>
            <w:r w:rsidR="2C74EA2E" w:rsidRPr="7821184E">
              <w:rPr>
                <w:sz w:val="18"/>
                <w:szCs w:val="18"/>
                <w:lang w:val="en-US"/>
              </w:rPr>
              <w:t>2</w:t>
            </w:r>
            <w:r w:rsidRPr="7821184E">
              <w:rPr>
                <w:sz w:val="18"/>
                <w:szCs w:val="18"/>
                <w:lang w:val="en-US"/>
              </w:rPr>
              <w:t xml:space="preserve"> weeks</w:t>
            </w:r>
            <w:r w:rsidR="00E3163D" w:rsidRPr="7821184E">
              <w:rPr>
                <w:sz w:val="18"/>
                <w:szCs w:val="18"/>
                <w:lang w:val="en-US"/>
              </w:rPr>
              <w:t>?</w:t>
            </w:r>
          </w:p>
        </w:tc>
        <w:tc>
          <w:tcPr>
            <w:tcW w:w="1134" w:type="dxa"/>
          </w:tcPr>
          <w:p w14:paraId="7D7785E0" w14:textId="77777777" w:rsidR="001B15BE" w:rsidRPr="00B33F04" w:rsidRDefault="001B15BE" w:rsidP="00B33F04">
            <w:pPr>
              <w:pStyle w:val="DHHSbody"/>
              <w:spacing w:before="40" w:after="40" w:line="240" w:lineRule="atLeast"/>
              <w:rPr>
                <w:sz w:val="18"/>
                <w:szCs w:val="18"/>
                <w:lang w:val="en-US"/>
              </w:rPr>
            </w:pPr>
          </w:p>
        </w:tc>
        <w:tc>
          <w:tcPr>
            <w:tcW w:w="1131" w:type="dxa"/>
          </w:tcPr>
          <w:p w14:paraId="6D57DE4E" w14:textId="77777777" w:rsidR="001B15BE" w:rsidRPr="00B33F04" w:rsidRDefault="001B15BE" w:rsidP="00B33F04">
            <w:pPr>
              <w:pStyle w:val="DHHSbody"/>
              <w:spacing w:before="40" w:after="40" w:line="240" w:lineRule="atLeast"/>
              <w:rPr>
                <w:sz w:val="18"/>
                <w:szCs w:val="18"/>
                <w:lang w:val="en-US"/>
              </w:rPr>
            </w:pPr>
          </w:p>
        </w:tc>
      </w:tr>
      <w:tr w:rsidR="001B15BE" w14:paraId="1BF90B10" w14:textId="77777777" w:rsidTr="006D5452">
        <w:tc>
          <w:tcPr>
            <w:tcW w:w="7929" w:type="dxa"/>
          </w:tcPr>
          <w:p w14:paraId="6294B520" w14:textId="05D0E919" w:rsidR="001B15BE" w:rsidRPr="00B33F04" w:rsidRDefault="00C65D1C" w:rsidP="00B33F04">
            <w:pPr>
              <w:pStyle w:val="DHHSbody"/>
              <w:spacing w:before="40" w:after="40" w:line="240" w:lineRule="atLeast"/>
              <w:rPr>
                <w:sz w:val="18"/>
                <w:szCs w:val="18"/>
                <w:lang w:val="en-US"/>
              </w:rPr>
            </w:pPr>
            <w:r>
              <w:rPr>
                <w:sz w:val="18"/>
                <w:szCs w:val="18"/>
                <w:lang w:val="en-US"/>
              </w:rPr>
              <w:t>Reside</w:t>
            </w:r>
            <w:r w:rsidR="00464BD6">
              <w:rPr>
                <w:sz w:val="18"/>
                <w:szCs w:val="18"/>
                <w:lang w:val="en-US"/>
              </w:rPr>
              <w:t xml:space="preserve"> in</w:t>
            </w:r>
            <w:r w:rsidR="00E3163D" w:rsidRPr="00B33F04">
              <w:rPr>
                <w:sz w:val="18"/>
                <w:szCs w:val="18"/>
                <w:lang w:val="en-US"/>
              </w:rPr>
              <w:t xml:space="preserve"> </w:t>
            </w:r>
            <w:r w:rsidR="001B15BE" w:rsidRPr="00B33F04">
              <w:rPr>
                <w:sz w:val="18"/>
                <w:szCs w:val="18"/>
                <w:lang w:val="en-US"/>
              </w:rPr>
              <w:t xml:space="preserve">or visited </w:t>
            </w:r>
            <w:r w:rsidR="00E3163D" w:rsidRPr="00B33F04">
              <w:rPr>
                <w:sz w:val="18"/>
                <w:szCs w:val="18"/>
                <w:lang w:val="en-US"/>
              </w:rPr>
              <w:t xml:space="preserve">a </w:t>
            </w:r>
            <w:r w:rsidR="001B15BE" w:rsidRPr="00B33F04">
              <w:rPr>
                <w:sz w:val="18"/>
                <w:szCs w:val="18"/>
                <w:lang w:val="en-US"/>
              </w:rPr>
              <w:t>known high-risk area with a cluster of cases</w:t>
            </w:r>
            <w:r w:rsidR="00E3163D" w:rsidRPr="00B33F04">
              <w:rPr>
                <w:sz w:val="18"/>
                <w:szCs w:val="18"/>
                <w:lang w:val="en-US"/>
              </w:rPr>
              <w:t>?</w:t>
            </w:r>
          </w:p>
        </w:tc>
        <w:tc>
          <w:tcPr>
            <w:tcW w:w="1134" w:type="dxa"/>
          </w:tcPr>
          <w:p w14:paraId="7DF57047" w14:textId="77777777" w:rsidR="001B15BE" w:rsidRPr="00B33F04" w:rsidRDefault="001B15BE" w:rsidP="00B33F04">
            <w:pPr>
              <w:pStyle w:val="DHHSbody"/>
              <w:spacing w:before="40" w:after="40" w:line="240" w:lineRule="atLeast"/>
              <w:rPr>
                <w:sz w:val="18"/>
                <w:szCs w:val="18"/>
                <w:lang w:val="en-US"/>
              </w:rPr>
            </w:pPr>
          </w:p>
        </w:tc>
        <w:tc>
          <w:tcPr>
            <w:tcW w:w="1131" w:type="dxa"/>
          </w:tcPr>
          <w:p w14:paraId="4BE143F6" w14:textId="77777777" w:rsidR="001B15BE" w:rsidRPr="00B33F04" w:rsidRDefault="001B15BE" w:rsidP="00B33F04">
            <w:pPr>
              <w:pStyle w:val="DHHSbody"/>
              <w:spacing w:before="40" w:after="40" w:line="240" w:lineRule="atLeast"/>
              <w:rPr>
                <w:sz w:val="18"/>
                <w:szCs w:val="18"/>
                <w:lang w:val="en-US"/>
              </w:rPr>
            </w:pPr>
          </w:p>
        </w:tc>
      </w:tr>
      <w:tr w:rsidR="006D5452" w14:paraId="0F76994D" w14:textId="77777777" w:rsidTr="00C358A6">
        <w:tc>
          <w:tcPr>
            <w:tcW w:w="10194" w:type="dxa"/>
            <w:gridSpan w:val="3"/>
          </w:tcPr>
          <w:p w14:paraId="372487B2" w14:textId="20AD67BD" w:rsidR="006D5452" w:rsidRPr="00B33F04" w:rsidRDefault="00C65D1C" w:rsidP="006D5452">
            <w:pPr>
              <w:pStyle w:val="DHHSbody"/>
              <w:spacing w:before="40" w:after="40" w:line="240" w:lineRule="atLeast"/>
              <w:rPr>
                <w:sz w:val="18"/>
                <w:szCs w:val="18"/>
                <w:lang w:val="en-US"/>
              </w:rPr>
            </w:pPr>
            <w:r>
              <w:rPr>
                <w:sz w:val="18"/>
                <w:szCs w:val="18"/>
                <w:lang w:val="en-US"/>
              </w:rPr>
              <w:t>Recently</w:t>
            </w:r>
            <w:r w:rsidR="006D5452" w:rsidRPr="00B33F04">
              <w:rPr>
                <w:sz w:val="18"/>
                <w:szCs w:val="18"/>
                <w:lang w:val="en-US"/>
              </w:rPr>
              <w:t xml:space="preserve"> tested for COVID-19?</w:t>
            </w:r>
            <w:r w:rsidR="006D5452">
              <w:rPr>
                <w:sz w:val="18"/>
                <w:szCs w:val="18"/>
                <w:lang w:val="en-US"/>
              </w:rPr>
              <w:t xml:space="preserve">         </w:t>
            </w:r>
            <w:r w:rsidR="0015308B">
              <w:rPr>
                <w:sz w:val="18"/>
                <w:szCs w:val="18"/>
                <w:lang w:val="en-US"/>
              </w:rPr>
              <w:t xml:space="preserve">  </w:t>
            </w:r>
            <w:r w:rsidR="006D5452">
              <w:rPr>
                <w:sz w:val="18"/>
                <w:szCs w:val="18"/>
                <w:lang w:val="en-US"/>
              </w:rPr>
              <w:t xml:space="preserve">If </w:t>
            </w:r>
            <w:r w:rsidR="00464BD6">
              <w:rPr>
                <w:sz w:val="18"/>
                <w:szCs w:val="18"/>
                <w:lang w:val="en-US"/>
              </w:rPr>
              <w:t>YES</w:t>
            </w:r>
            <w:r w:rsidR="006D5452">
              <w:rPr>
                <w:sz w:val="18"/>
                <w:szCs w:val="18"/>
                <w:lang w:val="en-US"/>
              </w:rPr>
              <w:t>: Date</w:t>
            </w:r>
            <w:r w:rsidR="0015308B">
              <w:rPr>
                <w:sz w:val="18"/>
                <w:szCs w:val="18"/>
                <w:lang w:val="en-US"/>
              </w:rPr>
              <w:t>:</w:t>
            </w:r>
            <w:r w:rsidR="006D5452">
              <w:rPr>
                <w:sz w:val="18"/>
                <w:szCs w:val="18"/>
                <w:lang w:val="en-US"/>
              </w:rPr>
              <w:t xml:space="preserve">                Time</w:t>
            </w:r>
            <w:r w:rsidR="0015308B">
              <w:rPr>
                <w:sz w:val="18"/>
                <w:szCs w:val="18"/>
                <w:lang w:val="en-US"/>
              </w:rPr>
              <w:t>:</w:t>
            </w:r>
            <w:r w:rsidR="006D5452">
              <w:rPr>
                <w:sz w:val="18"/>
                <w:szCs w:val="18"/>
                <w:lang w:val="en-US"/>
              </w:rPr>
              <w:t xml:space="preserve">               </w:t>
            </w:r>
            <w:r w:rsidR="0015308B">
              <w:rPr>
                <w:sz w:val="18"/>
                <w:szCs w:val="18"/>
                <w:lang w:val="en-US"/>
              </w:rPr>
              <w:t xml:space="preserve">  </w:t>
            </w:r>
            <w:r w:rsidR="006D5452">
              <w:rPr>
                <w:sz w:val="18"/>
                <w:szCs w:val="18"/>
                <w:lang w:val="en-US"/>
              </w:rPr>
              <w:t>Result</w:t>
            </w:r>
            <w:r w:rsidR="0015308B">
              <w:rPr>
                <w:sz w:val="18"/>
                <w:szCs w:val="18"/>
                <w:lang w:val="en-US"/>
              </w:rPr>
              <w:t>:</w:t>
            </w:r>
            <w:r w:rsidR="006D5452" w:rsidRPr="00B33F04">
              <w:rPr>
                <w:sz w:val="18"/>
                <w:szCs w:val="18"/>
                <w:lang w:val="en-US"/>
              </w:rPr>
              <w:t xml:space="preserve"> </w:t>
            </w:r>
          </w:p>
        </w:tc>
      </w:tr>
      <w:tr w:rsidR="00E3163D" w14:paraId="4C992BCD" w14:textId="77777777" w:rsidTr="7821184E">
        <w:tc>
          <w:tcPr>
            <w:tcW w:w="10194" w:type="dxa"/>
            <w:gridSpan w:val="3"/>
          </w:tcPr>
          <w:p w14:paraId="04BC731F" w14:textId="45590777" w:rsidR="00E3163D" w:rsidRPr="00B33F04" w:rsidRDefault="00E3163D" w:rsidP="00B33F04">
            <w:pPr>
              <w:pStyle w:val="DHHSbody"/>
              <w:spacing w:before="40" w:after="40" w:line="240" w:lineRule="atLeast"/>
              <w:rPr>
                <w:sz w:val="18"/>
                <w:szCs w:val="18"/>
                <w:lang w:val="en-US"/>
              </w:rPr>
            </w:pPr>
            <w:r w:rsidRPr="00B33F04">
              <w:rPr>
                <w:sz w:val="18"/>
                <w:szCs w:val="18"/>
                <w:lang w:val="en-US"/>
              </w:rPr>
              <w:t>Do</w:t>
            </w:r>
            <w:r w:rsidR="00C65D1C">
              <w:rPr>
                <w:sz w:val="18"/>
                <w:szCs w:val="18"/>
                <w:lang w:val="en-US"/>
              </w:rPr>
              <w:t>es the patient have</w:t>
            </w:r>
            <w:r w:rsidRPr="00B33F04">
              <w:rPr>
                <w:sz w:val="18"/>
                <w:szCs w:val="18"/>
                <w:lang w:val="en-US"/>
              </w:rPr>
              <w:t>:</w:t>
            </w:r>
          </w:p>
        </w:tc>
      </w:tr>
      <w:tr w:rsidR="00E3163D" w14:paraId="6C6B04A0" w14:textId="77777777" w:rsidTr="006D5452">
        <w:tc>
          <w:tcPr>
            <w:tcW w:w="7929" w:type="dxa"/>
          </w:tcPr>
          <w:p w14:paraId="5849B65E" w14:textId="424CE955" w:rsidR="00E3163D" w:rsidRPr="00B33F04" w:rsidRDefault="00E3163D" w:rsidP="00B33F04">
            <w:pPr>
              <w:pStyle w:val="DHHSbody"/>
              <w:numPr>
                <w:ilvl w:val="0"/>
                <w:numId w:val="29"/>
              </w:numPr>
              <w:spacing w:before="40" w:after="40" w:line="240" w:lineRule="atLeast"/>
              <w:rPr>
                <w:sz w:val="18"/>
                <w:szCs w:val="18"/>
                <w:lang w:val="en-US"/>
              </w:rPr>
            </w:pPr>
            <w:r w:rsidRPr="00B33F04">
              <w:rPr>
                <w:sz w:val="18"/>
                <w:szCs w:val="18"/>
                <w:lang w:val="en-US"/>
              </w:rPr>
              <w:t xml:space="preserve">A temperature of </w:t>
            </w:r>
            <w:r w:rsidRPr="00B33F04">
              <w:rPr>
                <w:rFonts w:cs="Arial"/>
                <w:sz w:val="18"/>
                <w:szCs w:val="18"/>
                <w:lang w:val="en-US"/>
              </w:rPr>
              <w:t>≥</w:t>
            </w:r>
            <w:r w:rsidRPr="00B33F04">
              <w:rPr>
                <w:sz w:val="18"/>
                <w:szCs w:val="18"/>
                <w:lang w:val="en-US"/>
              </w:rPr>
              <w:t>3</w:t>
            </w:r>
            <w:r w:rsidR="00464BD6">
              <w:rPr>
                <w:sz w:val="18"/>
                <w:szCs w:val="18"/>
                <w:lang w:val="en-US"/>
              </w:rPr>
              <w:t>8</w:t>
            </w:r>
            <w:r w:rsidRPr="00B33F04">
              <w:rPr>
                <w:rFonts w:cs="Arial"/>
                <w:sz w:val="18"/>
                <w:szCs w:val="18"/>
                <w:lang w:val="en-US"/>
              </w:rPr>
              <w:t>°</w:t>
            </w:r>
            <w:r w:rsidRPr="00B33F04">
              <w:rPr>
                <w:sz w:val="18"/>
                <w:szCs w:val="18"/>
                <w:lang w:val="en-US"/>
              </w:rPr>
              <w:t>C?</w:t>
            </w:r>
          </w:p>
        </w:tc>
        <w:tc>
          <w:tcPr>
            <w:tcW w:w="1134" w:type="dxa"/>
          </w:tcPr>
          <w:p w14:paraId="1EE62A03" w14:textId="77777777" w:rsidR="00E3163D" w:rsidRPr="00B33F04" w:rsidRDefault="00E3163D" w:rsidP="00B33F04">
            <w:pPr>
              <w:pStyle w:val="DHHSbody"/>
              <w:spacing w:before="40" w:after="40" w:line="240" w:lineRule="atLeast"/>
              <w:rPr>
                <w:sz w:val="18"/>
                <w:szCs w:val="18"/>
                <w:lang w:val="en-US"/>
              </w:rPr>
            </w:pPr>
          </w:p>
        </w:tc>
        <w:tc>
          <w:tcPr>
            <w:tcW w:w="1131" w:type="dxa"/>
          </w:tcPr>
          <w:p w14:paraId="7EE68436" w14:textId="77777777" w:rsidR="00E3163D" w:rsidRPr="00B33F04" w:rsidRDefault="00E3163D" w:rsidP="00B33F04">
            <w:pPr>
              <w:pStyle w:val="DHHSbody"/>
              <w:spacing w:before="40" w:after="40" w:line="240" w:lineRule="atLeast"/>
              <w:rPr>
                <w:sz w:val="18"/>
                <w:szCs w:val="18"/>
                <w:lang w:val="en-US"/>
              </w:rPr>
            </w:pPr>
          </w:p>
        </w:tc>
      </w:tr>
      <w:tr w:rsidR="00E3163D" w14:paraId="4F517F7D" w14:textId="77777777" w:rsidTr="006D5452">
        <w:tc>
          <w:tcPr>
            <w:tcW w:w="7929" w:type="dxa"/>
          </w:tcPr>
          <w:p w14:paraId="6AA1711D" w14:textId="7630851E" w:rsidR="00E3163D" w:rsidRPr="00B33F04" w:rsidRDefault="00E3163D" w:rsidP="00B33F04">
            <w:pPr>
              <w:pStyle w:val="DHHSbody"/>
              <w:numPr>
                <w:ilvl w:val="0"/>
                <w:numId w:val="29"/>
              </w:numPr>
              <w:spacing w:before="40" w:after="40" w:line="240" w:lineRule="atLeast"/>
              <w:rPr>
                <w:sz w:val="18"/>
                <w:szCs w:val="18"/>
                <w:lang w:val="en-US"/>
              </w:rPr>
            </w:pPr>
            <w:r w:rsidRPr="00B33F04">
              <w:rPr>
                <w:sz w:val="18"/>
                <w:szCs w:val="18"/>
                <w:lang w:val="en-US"/>
              </w:rPr>
              <w:t>A cough?</w:t>
            </w:r>
          </w:p>
        </w:tc>
        <w:tc>
          <w:tcPr>
            <w:tcW w:w="1134" w:type="dxa"/>
          </w:tcPr>
          <w:p w14:paraId="4E7D4E49" w14:textId="77777777" w:rsidR="00E3163D" w:rsidRPr="00B33F04" w:rsidRDefault="00E3163D" w:rsidP="00B33F04">
            <w:pPr>
              <w:pStyle w:val="DHHSbody"/>
              <w:spacing w:before="40" w:after="40" w:line="240" w:lineRule="atLeast"/>
              <w:rPr>
                <w:sz w:val="18"/>
                <w:szCs w:val="18"/>
                <w:lang w:val="en-US"/>
              </w:rPr>
            </w:pPr>
          </w:p>
        </w:tc>
        <w:tc>
          <w:tcPr>
            <w:tcW w:w="1131" w:type="dxa"/>
          </w:tcPr>
          <w:p w14:paraId="38311DD0" w14:textId="77777777" w:rsidR="00E3163D" w:rsidRPr="00B33F04" w:rsidRDefault="00E3163D" w:rsidP="00B33F04">
            <w:pPr>
              <w:pStyle w:val="DHHSbody"/>
              <w:spacing w:before="40" w:after="40" w:line="240" w:lineRule="atLeast"/>
              <w:rPr>
                <w:sz w:val="18"/>
                <w:szCs w:val="18"/>
                <w:lang w:val="en-US"/>
              </w:rPr>
            </w:pPr>
          </w:p>
        </w:tc>
      </w:tr>
      <w:tr w:rsidR="00E3163D" w14:paraId="32A79D2F" w14:textId="77777777" w:rsidTr="006D5452">
        <w:tc>
          <w:tcPr>
            <w:tcW w:w="7929" w:type="dxa"/>
          </w:tcPr>
          <w:p w14:paraId="482FD20F" w14:textId="628C2860" w:rsidR="00E3163D" w:rsidRPr="00B33F04" w:rsidRDefault="00E3163D" w:rsidP="00B33F04">
            <w:pPr>
              <w:pStyle w:val="DHHSbody"/>
              <w:numPr>
                <w:ilvl w:val="0"/>
                <w:numId w:val="29"/>
              </w:numPr>
              <w:spacing w:before="40" w:after="40" w:line="240" w:lineRule="atLeast"/>
              <w:rPr>
                <w:sz w:val="18"/>
                <w:szCs w:val="18"/>
                <w:lang w:val="en-US"/>
              </w:rPr>
            </w:pPr>
            <w:r w:rsidRPr="00B33F04">
              <w:rPr>
                <w:sz w:val="18"/>
                <w:szCs w:val="18"/>
                <w:lang w:val="en-US"/>
              </w:rPr>
              <w:t>A sore throat?</w:t>
            </w:r>
          </w:p>
        </w:tc>
        <w:tc>
          <w:tcPr>
            <w:tcW w:w="1134" w:type="dxa"/>
          </w:tcPr>
          <w:p w14:paraId="6D9A5799" w14:textId="77777777" w:rsidR="00E3163D" w:rsidRPr="00B33F04" w:rsidRDefault="00E3163D" w:rsidP="00B33F04">
            <w:pPr>
              <w:pStyle w:val="DHHSbody"/>
              <w:spacing w:before="40" w:after="40" w:line="240" w:lineRule="atLeast"/>
              <w:rPr>
                <w:sz w:val="18"/>
                <w:szCs w:val="18"/>
                <w:lang w:val="en-US"/>
              </w:rPr>
            </w:pPr>
          </w:p>
        </w:tc>
        <w:tc>
          <w:tcPr>
            <w:tcW w:w="1131" w:type="dxa"/>
          </w:tcPr>
          <w:p w14:paraId="551F73BB" w14:textId="77777777" w:rsidR="00E3163D" w:rsidRPr="00B33F04" w:rsidRDefault="00E3163D" w:rsidP="00B33F04">
            <w:pPr>
              <w:pStyle w:val="DHHSbody"/>
              <w:spacing w:before="40" w:after="40" w:line="240" w:lineRule="atLeast"/>
              <w:rPr>
                <w:sz w:val="18"/>
                <w:szCs w:val="18"/>
                <w:lang w:val="en-US"/>
              </w:rPr>
            </w:pPr>
          </w:p>
        </w:tc>
      </w:tr>
      <w:tr w:rsidR="00E3163D" w14:paraId="66914494" w14:textId="77777777" w:rsidTr="006D5452">
        <w:tc>
          <w:tcPr>
            <w:tcW w:w="7929" w:type="dxa"/>
          </w:tcPr>
          <w:p w14:paraId="7C3DA1A6" w14:textId="35F5CE4E" w:rsidR="00E3163D" w:rsidRPr="00B33F04" w:rsidRDefault="00E3163D" w:rsidP="00B33F04">
            <w:pPr>
              <w:pStyle w:val="DHHSbody"/>
              <w:numPr>
                <w:ilvl w:val="0"/>
                <w:numId w:val="29"/>
              </w:numPr>
              <w:spacing w:before="40" w:after="40" w:line="240" w:lineRule="atLeast"/>
              <w:rPr>
                <w:sz w:val="18"/>
                <w:szCs w:val="18"/>
                <w:lang w:val="en-US"/>
              </w:rPr>
            </w:pPr>
            <w:r w:rsidRPr="00B33F04">
              <w:rPr>
                <w:sz w:val="18"/>
                <w:szCs w:val="18"/>
                <w:lang w:val="en-US"/>
              </w:rPr>
              <w:t>Shortness of breath?</w:t>
            </w:r>
          </w:p>
        </w:tc>
        <w:tc>
          <w:tcPr>
            <w:tcW w:w="1134" w:type="dxa"/>
          </w:tcPr>
          <w:p w14:paraId="636F5796" w14:textId="77777777" w:rsidR="00E3163D" w:rsidRPr="00B33F04" w:rsidRDefault="00E3163D" w:rsidP="00B33F04">
            <w:pPr>
              <w:pStyle w:val="DHHSbody"/>
              <w:spacing w:before="40" w:after="40" w:line="240" w:lineRule="atLeast"/>
              <w:rPr>
                <w:sz w:val="18"/>
                <w:szCs w:val="18"/>
                <w:lang w:val="en-US"/>
              </w:rPr>
            </w:pPr>
          </w:p>
        </w:tc>
        <w:tc>
          <w:tcPr>
            <w:tcW w:w="1131" w:type="dxa"/>
          </w:tcPr>
          <w:p w14:paraId="4180001E" w14:textId="77777777" w:rsidR="00E3163D" w:rsidRPr="00B33F04" w:rsidRDefault="00E3163D" w:rsidP="00B33F04">
            <w:pPr>
              <w:pStyle w:val="DHHSbody"/>
              <w:spacing w:before="40" w:after="40" w:line="240" w:lineRule="atLeast"/>
              <w:rPr>
                <w:sz w:val="18"/>
                <w:szCs w:val="18"/>
                <w:lang w:val="en-US"/>
              </w:rPr>
            </w:pPr>
          </w:p>
        </w:tc>
      </w:tr>
      <w:tr w:rsidR="00E3163D" w14:paraId="59ACF0B9" w14:textId="77777777" w:rsidTr="006D5452">
        <w:tc>
          <w:tcPr>
            <w:tcW w:w="7929" w:type="dxa"/>
          </w:tcPr>
          <w:p w14:paraId="59686391" w14:textId="14890964" w:rsidR="002C76A4" w:rsidRPr="002C76A4" w:rsidRDefault="00E3163D" w:rsidP="002C76A4">
            <w:pPr>
              <w:pStyle w:val="DHHSbody"/>
              <w:numPr>
                <w:ilvl w:val="0"/>
                <w:numId w:val="29"/>
              </w:numPr>
              <w:spacing w:before="40" w:after="40" w:line="240" w:lineRule="atLeast"/>
              <w:rPr>
                <w:sz w:val="18"/>
                <w:szCs w:val="18"/>
                <w:lang w:val="en-US"/>
              </w:rPr>
            </w:pPr>
            <w:r w:rsidRPr="00B33F04">
              <w:rPr>
                <w:sz w:val="18"/>
                <w:szCs w:val="18"/>
                <w:lang w:val="en-US"/>
              </w:rPr>
              <w:t>Other respiratory symptoms?</w:t>
            </w:r>
          </w:p>
        </w:tc>
        <w:tc>
          <w:tcPr>
            <w:tcW w:w="1134" w:type="dxa"/>
          </w:tcPr>
          <w:p w14:paraId="14C09449" w14:textId="77777777" w:rsidR="00E3163D" w:rsidRPr="00B33F04" w:rsidRDefault="00E3163D" w:rsidP="00B33F04">
            <w:pPr>
              <w:pStyle w:val="DHHSbody"/>
              <w:spacing w:before="40" w:after="40" w:line="240" w:lineRule="atLeast"/>
              <w:rPr>
                <w:sz w:val="18"/>
                <w:szCs w:val="18"/>
                <w:lang w:val="en-US"/>
              </w:rPr>
            </w:pPr>
          </w:p>
        </w:tc>
        <w:tc>
          <w:tcPr>
            <w:tcW w:w="1131" w:type="dxa"/>
          </w:tcPr>
          <w:p w14:paraId="3B05697F" w14:textId="77777777" w:rsidR="00E3163D" w:rsidRPr="00B33F04" w:rsidRDefault="00E3163D" w:rsidP="00B33F04">
            <w:pPr>
              <w:pStyle w:val="DHHSbody"/>
              <w:spacing w:before="40" w:after="40" w:line="240" w:lineRule="atLeast"/>
              <w:rPr>
                <w:sz w:val="18"/>
                <w:szCs w:val="18"/>
                <w:lang w:val="en-US"/>
              </w:rPr>
            </w:pPr>
          </w:p>
        </w:tc>
      </w:tr>
      <w:tr w:rsidR="006D5452" w:rsidRPr="00E3163D" w14:paraId="205753DD" w14:textId="77777777" w:rsidTr="006D5452">
        <w:tc>
          <w:tcPr>
            <w:tcW w:w="7929" w:type="dxa"/>
          </w:tcPr>
          <w:p w14:paraId="1D057006" w14:textId="73817AE7" w:rsidR="006D5452" w:rsidRPr="006D5452" w:rsidRDefault="006D5452" w:rsidP="006D5452">
            <w:pPr>
              <w:pStyle w:val="DHHSbody"/>
              <w:numPr>
                <w:ilvl w:val="0"/>
                <w:numId w:val="29"/>
              </w:numPr>
              <w:spacing w:before="40" w:after="40" w:line="240" w:lineRule="atLeast"/>
              <w:rPr>
                <w:sz w:val="18"/>
                <w:szCs w:val="18"/>
                <w:lang w:val="en-US"/>
              </w:rPr>
            </w:pPr>
            <w:r>
              <w:rPr>
                <w:sz w:val="18"/>
                <w:szCs w:val="18"/>
                <w:lang w:val="en-US"/>
              </w:rPr>
              <w:t>A r</w:t>
            </w:r>
            <w:r w:rsidRPr="006D5452">
              <w:rPr>
                <w:sz w:val="18"/>
                <w:szCs w:val="18"/>
                <w:lang w:val="en-US"/>
              </w:rPr>
              <w:t xml:space="preserve">ecent loss of </w:t>
            </w:r>
            <w:r>
              <w:rPr>
                <w:sz w:val="18"/>
                <w:szCs w:val="18"/>
                <w:lang w:val="en-US"/>
              </w:rPr>
              <w:t xml:space="preserve">the </w:t>
            </w:r>
            <w:r w:rsidRPr="006D5452">
              <w:rPr>
                <w:sz w:val="18"/>
                <w:szCs w:val="18"/>
                <w:lang w:val="en-US"/>
              </w:rPr>
              <w:t>sense of smell</w:t>
            </w:r>
            <w:r>
              <w:rPr>
                <w:sz w:val="18"/>
                <w:szCs w:val="18"/>
                <w:lang w:val="en-US"/>
              </w:rPr>
              <w:t>?</w:t>
            </w:r>
          </w:p>
        </w:tc>
        <w:tc>
          <w:tcPr>
            <w:tcW w:w="1134" w:type="dxa"/>
          </w:tcPr>
          <w:p w14:paraId="74A74A67" w14:textId="77777777" w:rsidR="006D5452" w:rsidRPr="006D5452" w:rsidRDefault="006D5452" w:rsidP="006D5452">
            <w:pPr>
              <w:pStyle w:val="DHHSbody"/>
              <w:spacing w:before="40" w:after="40" w:line="240" w:lineRule="atLeast"/>
              <w:ind w:left="360"/>
              <w:rPr>
                <w:sz w:val="18"/>
                <w:szCs w:val="18"/>
                <w:lang w:val="en-US"/>
              </w:rPr>
            </w:pPr>
          </w:p>
        </w:tc>
        <w:tc>
          <w:tcPr>
            <w:tcW w:w="1131" w:type="dxa"/>
          </w:tcPr>
          <w:p w14:paraId="1F3DC911" w14:textId="3D7A6F1D" w:rsidR="006D5452" w:rsidRPr="006D5452" w:rsidRDefault="006D5452" w:rsidP="006D5452">
            <w:pPr>
              <w:pStyle w:val="DHHSbody"/>
              <w:spacing w:before="40" w:after="40" w:line="240" w:lineRule="atLeast"/>
              <w:ind w:left="360"/>
              <w:rPr>
                <w:sz w:val="18"/>
                <w:szCs w:val="18"/>
                <w:lang w:val="en-US"/>
              </w:rPr>
            </w:pPr>
          </w:p>
        </w:tc>
      </w:tr>
      <w:tr w:rsidR="0015308B" w:rsidRPr="00E3163D" w14:paraId="67A34DF2" w14:textId="77777777" w:rsidTr="009C3C23">
        <w:tc>
          <w:tcPr>
            <w:tcW w:w="10194" w:type="dxa"/>
            <w:gridSpan w:val="3"/>
          </w:tcPr>
          <w:p w14:paraId="4DA9014A" w14:textId="3B0F0E2E" w:rsidR="0015308B" w:rsidRPr="006D5452" w:rsidRDefault="0015308B" w:rsidP="0015308B">
            <w:pPr>
              <w:pStyle w:val="DHHSbody"/>
              <w:spacing w:before="40" w:after="40" w:line="240" w:lineRule="atLeast"/>
              <w:rPr>
                <w:sz w:val="18"/>
                <w:szCs w:val="18"/>
                <w:lang w:val="en-US"/>
              </w:rPr>
            </w:pPr>
            <w:r w:rsidRPr="00B33F04">
              <w:rPr>
                <w:i/>
                <w:iCs/>
                <w:sz w:val="18"/>
                <w:szCs w:val="18"/>
                <w:lang w:val="en-US"/>
              </w:rPr>
              <w:t xml:space="preserve">If the patient answered ‘Yes’ to any of the above, notify the </w:t>
            </w:r>
            <w:proofErr w:type="spellStart"/>
            <w:r w:rsidRPr="00B33F04">
              <w:rPr>
                <w:i/>
                <w:iCs/>
                <w:sz w:val="18"/>
                <w:szCs w:val="18"/>
                <w:lang w:val="en-US"/>
              </w:rPr>
              <w:t>anaesthetist</w:t>
            </w:r>
            <w:proofErr w:type="spellEnd"/>
            <w:r w:rsidRPr="00B33F04">
              <w:rPr>
                <w:i/>
                <w:iCs/>
                <w:sz w:val="18"/>
                <w:szCs w:val="18"/>
                <w:lang w:val="en-US"/>
              </w:rPr>
              <w:t xml:space="preserve"> and surgical team.</w:t>
            </w:r>
          </w:p>
        </w:tc>
      </w:tr>
    </w:tbl>
    <w:p w14:paraId="2236001F" w14:textId="039F30F4" w:rsidR="00290A5E" w:rsidRPr="00B33F04" w:rsidRDefault="00290A5E" w:rsidP="00B33F04">
      <w:pPr>
        <w:pStyle w:val="DHHSbody"/>
        <w:spacing w:after="0" w:line="240" w:lineRule="auto"/>
        <w:rPr>
          <w:sz w:val="14"/>
          <w:szCs w:val="14"/>
          <w:lang w:val="en-US"/>
        </w:rPr>
      </w:pPr>
    </w:p>
    <w:tbl>
      <w:tblPr>
        <w:tblStyle w:val="TableGrid"/>
        <w:tblW w:w="0" w:type="auto"/>
        <w:tblLook w:val="04A0" w:firstRow="1" w:lastRow="0" w:firstColumn="1" w:lastColumn="0" w:noHBand="0" w:noVBand="1"/>
      </w:tblPr>
      <w:tblGrid>
        <w:gridCol w:w="7933"/>
        <w:gridCol w:w="1130"/>
        <w:gridCol w:w="1131"/>
      </w:tblGrid>
      <w:tr w:rsidR="00E3163D" w14:paraId="1DCEC31B" w14:textId="77777777" w:rsidTr="51217AA7">
        <w:tc>
          <w:tcPr>
            <w:tcW w:w="7933" w:type="dxa"/>
          </w:tcPr>
          <w:p w14:paraId="0175E95A" w14:textId="5654CEE4" w:rsidR="00E3163D" w:rsidRPr="00E3163D" w:rsidRDefault="00E3163D" w:rsidP="00000540">
            <w:pPr>
              <w:pStyle w:val="Heading4"/>
              <w:spacing w:before="80" w:after="80"/>
            </w:pPr>
            <w:r w:rsidRPr="00E3163D">
              <w:t xml:space="preserve">Preoperative </w:t>
            </w:r>
            <w:r>
              <w:t xml:space="preserve">vulnerability checklist </w:t>
            </w:r>
            <w:r w:rsidRPr="00E3163D">
              <w:t>(</w:t>
            </w:r>
            <w:r w:rsidR="00E018A3">
              <w:t xml:space="preserve">complete the </w:t>
            </w:r>
            <w:r w:rsidRPr="00E3163D">
              <w:t>day before or day of surgery)</w:t>
            </w:r>
          </w:p>
        </w:tc>
        <w:tc>
          <w:tcPr>
            <w:tcW w:w="1130" w:type="dxa"/>
          </w:tcPr>
          <w:p w14:paraId="2385C54A" w14:textId="77777777" w:rsidR="00E3163D" w:rsidRPr="00E3163D" w:rsidRDefault="00E3163D" w:rsidP="00000540">
            <w:pPr>
              <w:pStyle w:val="Heading4"/>
              <w:spacing w:before="80" w:after="80"/>
            </w:pPr>
            <w:r w:rsidRPr="00E3163D">
              <w:t>Yes</w:t>
            </w:r>
          </w:p>
        </w:tc>
        <w:tc>
          <w:tcPr>
            <w:tcW w:w="1131" w:type="dxa"/>
          </w:tcPr>
          <w:p w14:paraId="5DEE6613" w14:textId="77777777" w:rsidR="00E3163D" w:rsidRPr="00E3163D" w:rsidRDefault="00E3163D" w:rsidP="00000540">
            <w:pPr>
              <w:pStyle w:val="Heading4"/>
              <w:spacing w:before="80" w:after="80"/>
            </w:pPr>
            <w:r w:rsidRPr="00E3163D">
              <w:t>No</w:t>
            </w:r>
          </w:p>
        </w:tc>
      </w:tr>
      <w:tr w:rsidR="00E3163D" w:rsidRPr="00B33F04" w14:paraId="7EDCC430" w14:textId="77777777" w:rsidTr="51217AA7">
        <w:tc>
          <w:tcPr>
            <w:tcW w:w="7933" w:type="dxa"/>
          </w:tcPr>
          <w:p w14:paraId="201F96A9" w14:textId="038039A0" w:rsidR="00E3163D" w:rsidRPr="00B33F04" w:rsidRDefault="00E3163D" w:rsidP="00B33F04">
            <w:pPr>
              <w:pStyle w:val="DHHSbody"/>
              <w:spacing w:before="40" w:after="40" w:line="240" w:lineRule="atLeast"/>
              <w:rPr>
                <w:sz w:val="18"/>
                <w:szCs w:val="18"/>
                <w:lang w:val="en-US"/>
              </w:rPr>
            </w:pPr>
            <w:r w:rsidRPr="00B33F04">
              <w:rPr>
                <w:sz w:val="18"/>
                <w:szCs w:val="18"/>
                <w:lang w:val="en-US"/>
              </w:rPr>
              <w:t>Pregna</w:t>
            </w:r>
            <w:r w:rsidR="00C65D1C">
              <w:rPr>
                <w:sz w:val="18"/>
                <w:szCs w:val="18"/>
                <w:lang w:val="en-US"/>
              </w:rPr>
              <w:t>nt</w:t>
            </w:r>
          </w:p>
        </w:tc>
        <w:tc>
          <w:tcPr>
            <w:tcW w:w="1130" w:type="dxa"/>
          </w:tcPr>
          <w:p w14:paraId="76E39F8B" w14:textId="77777777" w:rsidR="00E3163D" w:rsidRPr="00B33F04" w:rsidRDefault="00E3163D" w:rsidP="00B33F04">
            <w:pPr>
              <w:pStyle w:val="DHHSbody"/>
              <w:spacing w:before="40" w:after="40" w:line="240" w:lineRule="atLeast"/>
              <w:rPr>
                <w:sz w:val="18"/>
                <w:szCs w:val="18"/>
                <w:lang w:val="en-US"/>
              </w:rPr>
            </w:pPr>
          </w:p>
        </w:tc>
        <w:tc>
          <w:tcPr>
            <w:tcW w:w="1131" w:type="dxa"/>
          </w:tcPr>
          <w:p w14:paraId="156C82A6" w14:textId="77777777" w:rsidR="00E3163D" w:rsidRPr="00B33F04" w:rsidRDefault="00E3163D" w:rsidP="00B33F04">
            <w:pPr>
              <w:pStyle w:val="DHHSbody"/>
              <w:spacing w:before="40" w:after="40" w:line="240" w:lineRule="atLeast"/>
              <w:rPr>
                <w:sz w:val="18"/>
                <w:szCs w:val="18"/>
                <w:lang w:val="en-US"/>
              </w:rPr>
            </w:pPr>
          </w:p>
        </w:tc>
      </w:tr>
      <w:tr w:rsidR="00E3163D" w:rsidRPr="00B33F04" w14:paraId="7287CB66" w14:textId="77777777" w:rsidTr="51217AA7">
        <w:tc>
          <w:tcPr>
            <w:tcW w:w="7933" w:type="dxa"/>
          </w:tcPr>
          <w:p w14:paraId="765F53E1" w14:textId="449382D3" w:rsidR="00E3163D" w:rsidRPr="00B33F04" w:rsidRDefault="00E3163D" w:rsidP="00B33F04">
            <w:pPr>
              <w:pStyle w:val="DHHSbody"/>
              <w:spacing w:before="40" w:after="40" w:line="240" w:lineRule="atLeast"/>
              <w:rPr>
                <w:sz w:val="18"/>
                <w:szCs w:val="18"/>
                <w:lang w:val="en-US"/>
              </w:rPr>
            </w:pPr>
            <w:r w:rsidRPr="00B33F04">
              <w:rPr>
                <w:sz w:val="18"/>
                <w:szCs w:val="18"/>
                <w:lang w:val="en-US"/>
              </w:rPr>
              <w:t>Age &gt;65 years</w:t>
            </w:r>
          </w:p>
        </w:tc>
        <w:tc>
          <w:tcPr>
            <w:tcW w:w="1130" w:type="dxa"/>
          </w:tcPr>
          <w:p w14:paraId="4221D50D" w14:textId="77777777" w:rsidR="00E3163D" w:rsidRPr="00B33F04" w:rsidRDefault="00E3163D" w:rsidP="00B33F04">
            <w:pPr>
              <w:pStyle w:val="DHHSbody"/>
              <w:spacing w:before="40" w:after="40" w:line="240" w:lineRule="atLeast"/>
              <w:rPr>
                <w:sz w:val="18"/>
                <w:szCs w:val="18"/>
                <w:lang w:val="en-US"/>
              </w:rPr>
            </w:pPr>
          </w:p>
        </w:tc>
        <w:tc>
          <w:tcPr>
            <w:tcW w:w="1131" w:type="dxa"/>
          </w:tcPr>
          <w:p w14:paraId="26F7265F" w14:textId="77777777" w:rsidR="00E3163D" w:rsidRPr="00B33F04" w:rsidRDefault="00E3163D" w:rsidP="00B33F04">
            <w:pPr>
              <w:pStyle w:val="DHHSbody"/>
              <w:spacing w:before="40" w:after="40" w:line="240" w:lineRule="atLeast"/>
              <w:rPr>
                <w:sz w:val="18"/>
                <w:szCs w:val="18"/>
                <w:lang w:val="en-US"/>
              </w:rPr>
            </w:pPr>
          </w:p>
        </w:tc>
      </w:tr>
      <w:tr w:rsidR="00E3163D" w:rsidRPr="00B33F04" w14:paraId="45743631" w14:textId="77777777" w:rsidTr="51217AA7">
        <w:tc>
          <w:tcPr>
            <w:tcW w:w="7933" w:type="dxa"/>
          </w:tcPr>
          <w:p w14:paraId="5E92ED6E" w14:textId="5FB52787" w:rsidR="00E3163D" w:rsidRPr="00B33F04" w:rsidRDefault="00E3163D" w:rsidP="00B33F04">
            <w:pPr>
              <w:pStyle w:val="DHHSbody"/>
              <w:spacing w:before="40" w:after="40" w:line="240" w:lineRule="atLeast"/>
              <w:rPr>
                <w:sz w:val="18"/>
                <w:szCs w:val="18"/>
                <w:lang w:val="en-US"/>
              </w:rPr>
            </w:pPr>
            <w:r w:rsidRPr="00B33F04">
              <w:rPr>
                <w:sz w:val="18"/>
                <w:szCs w:val="18"/>
                <w:lang w:val="en-US"/>
              </w:rPr>
              <w:t>Respiratory comorbidity</w:t>
            </w:r>
          </w:p>
        </w:tc>
        <w:tc>
          <w:tcPr>
            <w:tcW w:w="1130" w:type="dxa"/>
          </w:tcPr>
          <w:p w14:paraId="45AB8C06" w14:textId="77777777" w:rsidR="00E3163D" w:rsidRPr="00B33F04" w:rsidRDefault="00E3163D" w:rsidP="00B33F04">
            <w:pPr>
              <w:pStyle w:val="DHHSbody"/>
              <w:spacing w:before="40" w:after="40" w:line="240" w:lineRule="atLeast"/>
              <w:rPr>
                <w:sz w:val="18"/>
                <w:szCs w:val="18"/>
                <w:lang w:val="en-US"/>
              </w:rPr>
            </w:pPr>
          </w:p>
        </w:tc>
        <w:tc>
          <w:tcPr>
            <w:tcW w:w="1131" w:type="dxa"/>
          </w:tcPr>
          <w:p w14:paraId="61278DB5" w14:textId="77777777" w:rsidR="00E3163D" w:rsidRPr="00B33F04" w:rsidRDefault="00E3163D" w:rsidP="00B33F04">
            <w:pPr>
              <w:pStyle w:val="DHHSbody"/>
              <w:spacing w:before="40" w:after="40" w:line="240" w:lineRule="atLeast"/>
              <w:rPr>
                <w:sz w:val="18"/>
                <w:szCs w:val="18"/>
                <w:lang w:val="en-US"/>
              </w:rPr>
            </w:pPr>
          </w:p>
        </w:tc>
      </w:tr>
      <w:tr w:rsidR="00E3163D" w:rsidRPr="00B33F04" w14:paraId="7540F7E9" w14:textId="77777777" w:rsidTr="51217AA7">
        <w:tc>
          <w:tcPr>
            <w:tcW w:w="7933" w:type="dxa"/>
          </w:tcPr>
          <w:p w14:paraId="3226D3DC" w14:textId="692F56FC" w:rsidR="00E3163D" w:rsidRPr="00B33F04" w:rsidRDefault="00C65D1C" w:rsidP="00B33F04">
            <w:pPr>
              <w:pStyle w:val="DHHSbody"/>
              <w:spacing w:before="40" w:after="40" w:line="240" w:lineRule="atLeast"/>
              <w:rPr>
                <w:sz w:val="18"/>
                <w:szCs w:val="18"/>
                <w:lang w:val="en-US"/>
              </w:rPr>
            </w:pPr>
            <w:r>
              <w:rPr>
                <w:sz w:val="18"/>
                <w:szCs w:val="18"/>
                <w:lang w:val="en-US"/>
              </w:rPr>
              <w:t>Immunocompromised</w:t>
            </w:r>
          </w:p>
        </w:tc>
        <w:tc>
          <w:tcPr>
            <w:tcW w:w="1130" w:type="dxa"/>
          </w:tcPr>
          <w:p w14:paraId="169A7145" w14:textId="77777777" w:rsidR="00E3163D" w:rsidRPr="00B33F04" w:rsidRDefault="00E3163D" w:rsidP="00B33F04">
            <w:pPr>
              <w:pStyle w:val="DHHSbody"/>
              <w:spacing w:before="40" w:after="40" w:line="240" w:lineRule="atLeast"/>
              <w:rPr>
                <w:sz w:val="18"/>
                <w:szCs w:val="18"/>
                <w:lang w:val="en-US"/>
              </w:rPr>
            </w:pPr>
          </w:p>
        </w:tc>
        <w:tc>
          <w:tcPr>
            <w:tcW w:w="1131" w:type="dxa"/>
          </w:tcPr>
          <w:p w14:paraId="3DF82F72" w14:textId="77777777" w:rsidR="00E3163D" w:rsidRPr="00B33F04" w:rsidRDefault="00E3163D" w:rsidP="00B33F04">
            <w:pPr>
              <w:pStyle w:val="DHHSbody"/>
              <w:spacing w:before="40" w:after="40" w:line="240" w:lineRule="atLeast"/>
              <w:rPr>
                <w:sz w:val="18"/>
                <w:szCs w:val="18"/>
                <w:lang w:val="en-US"/>
              </w:rPr>
            </w:pPr>
          </w:p>
        </w:tc>
      </w:tr>
      <w:tr w:rsidR="00E3163D" w:rsidRPr="00B33F04" w14:paraId="2563B76E" w14:textId="77777777" w:rsidTr="51217AA7">
        <w:tc>
          <w:tcPr>
            <w:tcW w:w="7933" w:type="dxa"/>
          </w:tcPr>
          <w:p w14:paraId="17507F72" w14:textId="5828F3A9" w:rsidR="00E3163D" w:rsidRPr="00B33F04" w:rsidRDefault="00E3163D" w:rsidP="00B33F04">
            <w:pPr>
              <w:pStyle w:val="DHHSbody"/>
              <w:spacing w:before="40" w:after="40" w:line="240" w:lineRule="atLeast"/>
              <w:rPr>
                <w:sz w:val="18"/>
                <w:szCs w:val="18"/>
                <w:lang w:val="en-US"/>
              </w:rPr>
            </w:pPr>
            <w:r w:rsidRPr="00B33F04">
              <w:rPr>
                <w:sz w:val="18"/>
                <w:szCs w:val="18"/>
                <w:lang w:val="en-US"/>
              </w:rPr>
              <w:t>Frail</w:t>
            </w:r>
          </w:p>
        </w:tc>
        <w:tc>
          <w:tcPr>
            <w:tcW w:w="1130" w:type="dxa"/>
          </w:tcPr>
          <w:p w14:paraId="0635F93B" w14:textId="77777777" w:rsidR="00E3163D" w:rsidRPr="00B33F04" w:rsidRDefault="00E3163D" w:rsidP="00B33F04">
            <w:pPr>
              <w:pStyle w:val="DHHSbody"/>
              <w:spacing w:before="40" w:after="40" w:line="240" w:lineRule="atLeast"/>
              <w:rPr>
                <w:sz w:val="18"/>
                <w:szCs w:val="18"/>
                <w:lang w:val="en-US"/>
              </w:rPr>
            </w:pPr>
          </w:p>
        </w:tc>
        <w:tc>
          <w:tcPr>
            <w:tcW w:w="1131" w:type="dxa"/>
          </w:tcPr>
          <w:p w14:paraId="5FA7047A" w14:textId="77777777" w:rsidR="00E3163D" w:rsidRPr="00B33F04" w:rsidRDefault="00E3163D" w:rsidP="00B33F04">
            <w:pPr>
              <w:pStyle w:val="DHHSbody"/>
              <w:spacing w:before="40" w:after="40" w:line="240" w:lineRule="atLeast"/>
              <w:rPr>
                <w:sz w:val="18"/>
                <w:szCs w:val="18"/>
                <w:lang w:val="en-US"/>
              </w:rPr>
            </w:pPr>
          </w:p>
        </w:tc>
      </w:tr>
      <w:tr w:rsidR="00E3163D" w:rsidRPr="00B33F04" w14:paraId="10CC4017" w14:textId="77777777" w:rsidTr="51217AA7">
        <w:tc>
          <w:tcPr>
            <w:tcW w:w="7933" w:type="dxa"/>
          </w:tcPr>
          <w:p w14:paraId="7C3B694F" w14:textId="22968425" w:rsidR="00E3163D" w:rsidRPr="00B33F04" w:rsidRDefault="00E3163D" w:rsidP="00B33F04">
            <w:pPr>
              <w:pStyle w:val="DHHSbody"/>
              <w:spacing w:before="40" w:after="40" w:line="240" w:lineRule="atLeast"/>
              <w:rPr>
                <w:sz w:val="18"/>
                <w:szCs w:val="18"/>
                <w:lang w:val="en-US"/>
              </w:rPr>
            </w:pPr>
            <w:r w:rsidRPr="51217AA7">
              <w:rPr>
                <w:sz w:val="18"/>
                <w:szCs w:val="18"/>
                <w:lang w:val="en-US"/>
              </w:rPr>
              <w:t xml:space="preserve">Other comorbidities (e.g. CCF, diabetes, </w:t>
            </w:r>
            <w:r w:rsidR="42FF6EC1" w:rsidRPr="51217AA7">
              <w:rPr>
                <w:sz w:val="18"/>
                <w:szCs w:val="18"/>
                <w:lang w:val="en-US"/>
              </w:rPr>
              <w:t xml:space="preserve">obesity, </w:t>
            </w:r>
            <w:r w:rsidRPr="51217AA7">
              <w:rPr>
                <w:sz w:val="18"/>
                <w:szCs w:val="18"/>
                <w:lang w:val="en-US"/>
              </w:rPr>
              <w:t>renal insuf</w:t>
            </w:r>
            <w:r w:rsidR="00E018A3" w:rsidRPr="51217AA7">
              <w:rPr>
                <w:sz w:val="18"/>
                <w:szCs w:val="18"/>
                <w:lang w:val="en-US"/>
              </w:rPr>
              <w:t>ficiency)</w:t>
            </w:r>
          </w:p>
        </w:tc>
        <w:tc>
          <w:tcPr>
            <w:tcW w:w="1130" w:type="dxa"/>
          </w:tcPr>
          <w:p w14:paraId="0E440426" w14:textId="77777777" w:rsidR="00E3163D" w:rsidRPr="00B33F04" w:rsidRDefault="00E3163D" w:rsidP="00B33F04">
            <w:pPr>
              <w:pStyle w:val="DHHSbody"/>
              <w:spacing w:before="40" w:after="40" w:line="240" w:lineRule="atLeast"/>
              <w:rPr>
                <w:sz w:val="18"/>
                <w:szCs w:val="18"/>
                <w:lang w:val="en-US"/>
              </w:rPr>
            </w:pPr>
          </w:p>
        </w:tc>
        <w:tc>
          <w:tcPr>
            <w:tcW w:w="1131" w:type="dxa"/>
          </w:tcPr>
          <w:p w14:paraId="625FD070" w14:textId="77777777" w:rsidR="00E3163D" w:rsidRPr="00B33F04" w:rsidRDefault="00E3163D" w:rsidP="00B33F04">
            <w:pPr>
              <w:pStyle w:val="DHHSbody"/>
              <w:spacing w:before="40" w:after="40" w:line="240" w:lineRule="atLeast"/>
              <w:rPr>
                <w:sz w:val="18"/>
                <w:szCs w:val="18"/>
                <w:lang w:val="en-US"/>
              </w:rPr>
            </w:pPr>
          </w:p>
        </w:tc>
      </w:tr>
    </w:tbl>
    <w:p w14:paraId="7B9C4DB4" w14:textId="0CAF699A" w:rsidR="00E3163D" w:rsidRDefault="00E3163D" w:rsidP="00B33F04">
      <w:pPr>
        <w:pStyle w:val="DHHSbody"/>
        <w:spacing w:after="0" w:line="240" w:lineRule="auto"/>
        <w:rPr>
          <w:sz w:val="14"/>
          <w:szCs w:val="14"/>
          <w:lang w:val="en-US"/>
        </w:rPr>
      </w:pPr>
    </w:p>
    <w:tbl>
      <w:tblPr>
        <w:tblStyle w:val="TableGrid"/>
        <w:tblW w:w="0" w:type="auto"/>
        <w:tblLook w:val="04A0" w:firstRow="1" w:lastRow="0" w:firstColumn="1" w:lastColumn="0" w:noHBand="0" w:noVBand="1"/>
      </w:tblPr>
      <w:tblGrid>
        <w:gridCol w:w="7933"/>
        <w:gridCol w:w="1130"/>
        <w:gridCol w:w="1131"/>
      </w:tblGrid>
      <w:tr w:rsidR="00E018A3" w14:paraId="76BD867A" w14:textId="77777777" w:rsidTr="008518BA">
        <w:tc>
          <w:tcPr>
            <w:tcW w:w="7933" w:type="dxa"/>
          </w:tcPr>
          <w:p w14:paraId="0BCF075B" w14:textId="6B4E994C" w:rsidR="00E018A3" w:rsidRPr="00E3163D" w:rsidRDefault="00E018A3" w:rsidP="00000540">
            <w:pPr>
              <w:pStyle w:val="Heading4"/>
              <w:spacing w:before="80" w:after="80"/>
            </w:pPr>
            <w:bookmarkStart w:id="3" w:name="_Hlk37344050"/>
            <w:r>
              <w:t>ICU need and availability checklist (complete the day before or day of surgery)</w:t>
            </w:r>
            <w:bookmarkEnd w:id="3"/>
          </w:p>
        </w:tc>
        <w:tc>
          <w:tcPr>
            <w:tcW w:w="1130" w:type="dxa"/>
          </w:tcPr>
          <w:p w14:paraId="2059D52C" w14:textId="77777777" w:rsidR="00E018A3" w:rsidRPr="00E3163D" w:rsidRDefault="00E018A3" w:rsidP="00000540">
            <w:pPr>
              <w:pStyle w:val="Heading4"/>
              <w:spacing w:before="80" w:after="80"/>
            </w:pPr>
            <w:r w:rsidRPr="00E3163D">
              <w:t>Yes</w:t>
            </w:r>
          </w:p>
        </w:tc>
        <w:tc>
          <w:tcPr>
            <w:tcW w:w="1131" w:type="dxa"/>
          </w:tcPr>
          <w:p w14:paraId="3153CBC8" w14:textId="77777777" w:rsidR="00E018A3" w:rsidRPr="00E3163D" w:rsidRDefault="00E018A3" w:rsidP="00000540">
            <w:pPr>
              <w:pStyle w:val="Heading4"/>
              <w:spacing w:before="80" w:after="80"/>
            </w:pPr>
            <w:r w:rsidRPr="00E3163D">
              <w:t>No</w:t>
            </w:r>
          </w:p>
        </w:tc>
      </w:tr>
      <w:tr w:rsidR="00E018A3" w:rsidRPr="00B33F04" w14:paraId="4DECEF07" w14:textId="77777777" w:rsidTr="008518BA">
        <w:tc>
          <w:tcPr>
            <w:tcW w:w="7933" w:type="dxa"/>
          </w:tcPr>
          <w:p w14:paraId="5FDCF9D1" w14:textId="3024C1F9" w:rsidR="00E018A3" w:rsidRPr="00B33F04" w:rsidRDefault="00E018A3" w:rsidP="00B33F04">
            <w:pPr>
              <w:pStyle w:val="DHHSbody"/>
              <w:spacing w:before="40" w:after="40" w:line="240" w:lineRule="atLeast"/>
              <w:rPr>
                <w:sz w:val="18"/>
                <w:szCs w:val="18"/>
                <w:lang w:val="en-US"/>
              </w:rPr>
            </w:pPr>
            <w:r w:rsidRPr="00B33F04">
              <w:rPr>
                <w:sz w:val="18"/>
                <w:szCs w:val="18"/>
                <w:lang w:val="en-US"/>
              </w:rPr>
              <w:t>Is ICU likely to be needed post-op?</w:t>
            </w:r>
          </w:p>
        </w:tc>
        <w:tc>
          <w:tcPr>
            <w:tcW w:w="1130" w:type="dxa"/>
          </w:tcPr>
          <w:p w14:paraId="3B68BEBD" w14:textId="77777777" w:rsidR="00E018A3" w:rsidRPr="00B33F04" w:rsidRDefault="00E018A3" w:rsidP="00B33F04">
            <w:pPr>
              <w:pStyle w:val="DHHSbody"/>
              <w:spacing w:before="40" w:after="40" w:line="240" w:lineRule="atLeast"/>
              <w:rPr>
                <w:sz w:val="18"/>
                <w:szCs w:val="18"/>
                <w:lang w:val="en-US"/>
              </w:rPr>
            </w:pPr>
          </w:p>
        </w:tc>
        <w:tc>
          <w:tcPr>
            <w:tcW w:w="1131" w:type="dxa"/>
          </w:tcPr>
          <w:p w14:paraId="3C6A1D25" w14:textId="77777777" w:rsidR="00E018A3" w:rsidRPr="00B33F04" w:rsidRDefault="00E018A3" w:rsidP="00B33F04">
            <w:pPr>
              <w:pStyle w:val="DHHSbody"/>
              <w:spacing w:before="40" w:after="40" w:line="240" w:lineRule="atLeast"/>
              <w:rPr>
                <w:sz w:val="18"/>
                <w:szCs w:val="18"/>
                <w:lang w:val="en-US"/>
              </w:rPr>
            </w:pPr>
          </w:p>
        </w:tc>
      </w:tr>
      <w:tr w:rsidR="00E018A3" w:rsidRPr="00B33F04" w14:paraId="01EA3953" w14:textId="77777777" w:rsidTr="008518BA">
        <w:tc>
          <w:tcPr>
            <w:tcW w:w="7933" w:type="dxa"/>
          </w:tcPr>
          <w:p w14:paraId="159AD08A" w14:textId="038280D3" w:rsidR="00E018A3" w:rsidRPr="00B33F04" w:rsidRDefault="00E018A3" w:rsidP="00B33F04">
            <w:pPr>
              <w:pStyle w:val="DHHSbody"/>
              <w:spacing w:before="40" w:after="40" w:line="240" w:lineRule="atLeast"/>
              <w:rPr>
                <w:sz w:val="18"/>
                <w:szCs w:val="18"/>
                <w:lang w:val="en-US"/>
              </w:rPr>
            </w:pPr>
            <w:r w:rsidRPr="00B33F04">
              <w:rPr>
                <w:sz w:val="18"/>
                <w:szCs w:val="18"/>
                <w:lang w:val="en-US"/>
              </w:rPr>
              <w:t>Is ICU aware of the case?</w:t>
            </w:r>
          </w:p>
        </w:tc>
        <w:tc>
          <w:tcPr>
            <w:tcW w:w="1130" w:type="dxa"/>
          </w:tcPr>
          <w:p w14:paraId="6F3EEE4F" w14:textId="77777777" w:rsidR="00E018A3" w:rsidRPr="00B33F04" w:rsidRDefault="00E018A3" w:rsidP="00B33F04">
            <w:pPr>
              <w:pStyle w:val="DHHSbody"/>
              <w:spacing w:before="40" w:after="40" w:line="240" w:lineRule="atLeast"/>
              <w:rPr>
                <w:sz w:val="18"/>
                <w:szCs w:val="18"/>
                <w:lang w:val="en-US"/>
              </w:rPr>
            </w:pPr>
          </w:p>
        </w:tc>
        <w:tc>
          <w:tcPr>
            <w:tcW w:w="1131" w:type="dxa"/>
          </w:tcPr>
          <w:p w14:paraId="5C494508" w14:textId="77777777" w:rsidR="00E018A3" w:rsidRPr="00B33F04" w:rsidRDefault="00E018A3" w:rsidP="00B33F04">
            <w:pPr>
              <w:pStyle w:val="DHHSbody"/>
              <w:spacing w:before="40" w:after="40" w:line="240" w:lineRule="atLeast"/>
              <w:rPr>
                <w:sz w:val="18"/>
                <w:szCs w:val="18"/>
                <w:lang w:val="en-US"/>
              </w:rPr>
            </w:pPr>
          </w:p>
        </w:tc>
      </w:tr>
      <w:tr w:rsidR="00E018A3" w:rsidRPr="00B33F04" w14:paraId="6C7680B7" w14:textId="77777777" w:rsidTr="008518BA">
        <w:tc>
          <w:tcPr>
            <w:tcW w:w="7933" w:type="dxa"/>
          </w:tcPr>
          <w:p w14:paraId="11A5CA78" w14:textId="66DBE92D" w:rsidR="00E018A3" w:rsidRPr="00B33F04" w:rsidRDefault="00E018A3" w:rsidP="00B33F04">
            <w:pPr>
              <w:pStyle w:val="DHHSbody"/>
              <w:spacing w:before="40" w:after="40" w:line="240" w:lineRule="atLeast"/>
              <w:rPr>
                <w:sz w:val="18"/>
                <w:szCs w:val="18"/>
                <w:lang w:val="en-US"/>
              </w:rPr>
            </w:pPr>
            <w:r w:rsidRPr="00B33F04">
              <w:rPr>
                <w:sz w:val="18"/>
                <w:szCs w:val="18"/>
                <w:lang w:val="en-US"/>
              </w:rPr>
              <w:t xml:space="preserve">If </w:t>
            </w:r>
            <w:r w:rsidR="00C65D1C">
              <w:rPr>
                <w:sz w:val="18"/>
                <w:szCs w:val="18"/>
                <w:lang w:val="en-US"/>
              </w:rPr>
              <w:t>ICU admission required</w:t>
            </w:r>
            <w:r w:rsidR="009777F6">
              <w:rPr>
                <w:sz w:val="18"/>
                <w:szCs w:val="18"/>
                <w:lang w:val="en-US"/>
              </w:rPr>
              <w:t xml:space="preserve"> post op</w:t>
            </w:r>
            <w:r w:rsidRPr="00B33F04">
              <w:rPr>
                <w:sz w:val="18"/>
                <w:szCs w:val="18"/>
                <w:lang w:val="en-US"/>
              </w:rPr>
              <w:t xml:space="preserve">, is an ICU bed available? </w:t>
            </w:r>
          </w:p>
        </w:tc>
        <w:tc>
          <w:tcPr>
            <w:tcW w:w="1130" w:type="dxa"/>
          </w:tcPr>
          <w:p w14:paraId="2055229B" w14:textId="77777777" w:rsidR="00E018A3" w:rsidRPr="00B33F04" w:rsidRDefault="00E018A3" w:rsidP="00B33F04">
            <w:pPr>
              <w:pStyle w:val="DHHSbody"/>
              <w:spacing w:before="40" w:after="40" w:line="240" w:lineRule="atLeast"/>
              <w:rPr>
                <w:sz w:val="18"/>
                <w:szCs w:val="18"/>
                <w:lang w:val="en-US"/>
              </w:rPr>
            </w:pPr>
          </w:p>
        </w:tc>
        <w:tc>
          <w:tcPr>
            <w:tcW w:w="1131" w:type="dxa"/>
          </w:tcPr>
          <w:p w14:paraId="7D1D69F3" w14:textId="77777777" w:rsidR="00E018A3" w:rsidRPr="00B33F04" w:rsidRDefault="00E018A3" w:rsidP="00B33F04">
            <w:pPr>
              <w:pStyle w:val="DHHSbody"/>
              <w:spacing w:before="40" w:after="40" w:line="240" w:lineRule="atLeast"/>
              <w:rPr>
                <w:sz w:val="18"/>
                <w:szCs w:val="18"/>
                <w:lang w:val="en-US"/>
              </w:rPr>
            </w:pPr>
          </w:p>
        </w:tc>
      </w:tr>
      <w:tr w:rsidR="00E018A3" w:rsidRPr="00B33F04" w14:paraId="70D33DB8" w14:textId="77777777" w:rsidTr="008518BA">
        <w:tc>
          <w:tcPr>
            <w:tcW w:w="7933" w:type="dxa"/>
          </w:tcPr>
          <w:p w14:paraId="1934ECFC" w14:textId="1D8D5E3C" w:rsidR="00E018A3" w:rsidRPr="00B33F04" w:rsidRDefault="009777F6" w:rsidP="00B33F04">
            <w:pPr>
              <w:pStyle w:val="DHHSbody"/>
              <w:spacing w:before="40" w:after="40" w:line="240" w:lineRule="atLeast"/>
              <w:rPr>
                <w:sz w:val="18"/>
                <w:szCs w:val="18"/>
                <w:lang w:val="en-US"/>
              </w:rPr>
            </w:pPr>
            <w:r>
              <w:rPr>
                <w:sz w:val="18"/>
                <w:szCs w:val="18"/>
                <w:lang w:val="en-US"/>
              </w:rPr>
              <w:t>Expected ICU length of stay (in days)</w:t>
            </w:r>
            <w:r w:rsidR="00E018A3" w:rsidRPr="00B33F04">
              <w:rPr>
                <w:sz w:val="18"/>
                <w:szCs w:val="18"/>
                <w:lang w:val="en-US"/>
              </w:rPr>
              <w:t>?</w:t>
            </w:r>
          </w:p>
        </w:tc>
        <w:tc>
          <w:tcPr>
            <w:tcW w:w="2261" w:type="dxa"/>
            <w:gridSpan w:val="2"/>
          </w:tcPr>
          <w:p w14:paraId="6DCD1CB5" w14:textId="00577E1B" w:rsidR="00E018A3" w:rsidRPr="00B33F04" w:rsidRDefault="00B33F04" w:rsidP="00B33F04">
            <w:pPr>
              <w:pStyle w:val="DHHSbody"/>
              <w:spacing w:before="40" w:after="40" w:line="240" w:lineRule="atLeast"/>
              <w:jc w:val="right"/>
              <w:rPr>
                <w:sz w:val="16"/>
                <w:szCs w:val="16"/>
                <w:lang w:val="en-US"/>
              </w:rPr>
            </w:pPr>
            <w:r w:rsidRPr="00B33F04">
              <w:rPr>
                <w:sz w:val="16"/>
                <w:szCs w:val="16"/>
                <w:lang w:val="en-US"/>
              </w:rPr>
              <w:t>d</w:t>
            </w:r>
            <w:r w:rsidR="00E018A3" w:rsidRPr="00B33F04">
              <w:rPr>
                <w:sz w:val="16"/>
                <w:szCs w:val="16"/>
                <w:lang w:val="en-US"/>
              </w:rPr>
              <w:t>ays</w:t>
            </w:r>
          </w:p>
        </w:tc>
      </w:tr>
      <w:tr w:rsidR="002C76A4" w:rsidRPr="00B33F04" w14:paraId="4071C3CF" w14:textId="77777777" w:rsidTr="0034147A">
        <w:tc>
          <w:tcPr>
            <w:tcW w:w="7933" w:type="dxa"/>
          </w:tcPr>
          <w:p w14:paraId="74FFC1A6" w14:textId="3D3C5C32" w:rsidR="002C76A4" w:rsidRPr="00B33F04" w:rsidRDefault="009777F6" w:rsidP="00B33F04">
            <w:pPr>
              <w:pStyle w:val="DHHSbody"/>
              <w:spacing w:before="40" w:after="40" w:line="240" w:lineRule="atLeast"/>
              <w:rPr>
                <w:sz w:val="18"/>
                <w:szCs w:val="18"/>
                <w:lang w:val="en-US"/>
              </w:rPr>
            </w:pPr>
            <w:r>
              <w:rPr>
                <w:sz w:val="18"/>
                <w:szCs w:val="18"/>
                <w:lang w:val="en-US"/>
              </w:rPr>
              <w:t>Have g</w:t>
            </w:r>
            <w:r w:rsidR="002C76A4">
              <w:rPr>
                <w:sz w:val="18"/>
                <w:szCs w:val="18"/>
                <w:lang w:val="en-US"/>
              </w:rPr>
              <w:t>oals of management been defined?</w:t>
            </w:r>
          </w:p>
        </w:tc>
        <w:tc>
          <w:tcPr>
            <w:tcW w:w="1130" w:type="dxa"/>
          </w:tcPr>
          <w:p w14:paraId="305B74BF" w14:textId="77777777" w:rsidR="002C76A4" w:rsidRPr="00B33F04" w:rsidRDefault="002C76A4" w:rsidP="00B33F04">
            <w:pPr>
              <w:pStyle w:val="DHHSbody"/>
              <w:spacing w:before="40" w:after="40" w:line="240" w:lineRule="atLeast"/>
              <w:jc w:val="right"/>
              <w:rPr>
                <w:sz w:val="16"/>
                <w:szCs w:val="16"/>
                <w:lang w:val="en-US"/>
              </w:rPr>
            </w:pPr>
          </w:p>
        </w:tc>
        <w:tc>
          <w:tcPr>
            <w:tcW w:w="1131" w:type="dxa"/>
          </w:tcPr>
          <w:p w14:paraId="12B4E2E9" w14:textId="4D7F8699" w:rsidR="002C76A4" w:rsidRPr="00B33F04" w:rsidRDefault="002C76A4" w:rsidP="00B33F04">
            <w:pPr>
              <w:pStyle w:val="DHHSbody"/>
              <w:spacing w:before="40" w:after="40" w:line="240" w:lineRule="atLeast"/>
              <w:jc w:val="right"/>
              <w:rPr>
                <w:sz w:val="16"/>
                <w:szCs w:val="16"/>
                <w:lang w:val="en-US"/>
              </w:rPr>
            </w:pPr>
          </w:p>
        </w:tc>
      </w:tr>
    </w:tbl>
    <w:p w14:paraId="2DED022B" w14:textId="11EAD3AC" w:rsidR="00E018A3" w:rsidRDefault="00E018A3" w:rsidP="00B33F04">
      <w:pPr>
        <w:pStyle w:val="DHHSbody"/>
        <w:spacing w:after="0" w:line="240" w:lineRule="auto"/>
        <w:rPr>
          <w:sz w:val="14"/>
          <w:szCs w:val="14"/>
          <w:lang w:val="en-US"/>
        </w:rPr>
      </w:pPr>
    </w:p>
    <w:tbl>
      <w:tblPr>
        <w:tblStyle w:val="TableGrid"/>
        <w:tblW w:w="0" w:type="auto"/>
        <w:tblLook w:val="04A0" w:firstRow="1" w:lastRow="0" w:firstColumn="1" w:lastColumn="0" w:noHBand="0" w:noVBand="1"/>
      </w:tblPr>
      <w:tblGrid>
        <w:gridCol w:w="7933"/>
        <w:gridCol w:w="1130"/>
        <w:gridCol w:w="1131"/>
      </w:tblGrid>
      <w:tr w:rsidR="00E018A3" w14:paraId="1AD5FCA4" w14:textId="77777777" w:rsidTr="008518BA">
        <w:tc>
          <w:tcPr>
            <w:tcW w:w="7933" w:type="dxa"/>
          </w:tcPr>
          <w:p w14:paraId="2262F35F" w14:textId="40BDDFDB" w:rsidR="00E018A3" w:rsidRPr="00E3163D" w:rsidRDefault="00E018A3" w:rsidP="00000540">
            <w:pPr>
              <w:pStyle w:val="Heading4"/>
              <w:spacing w:before="80" w:after="80"/>
            </w:pPr>
            <w:r>
              <w:t xml:space="preserve">Perioperative team checklist (at time out) </w:t>
            </w:r>
          </w:p>
        </w:tc>
        <w:tc>
          <w:tcPr>
            <w:tcW w:w="1130" w:type="dxa"/>
          </w:tcPr>
          <w:p w14:paraId="491F4A18" w14:textId="77777777" w:rsidR="00E018A3" w:rsidRPr="00E3163D" w:rsidRDefault="00E018A3" w:rsidP="00000540">
            <w:pPr>
              <w:pStyle w:val="Heading4"/>
              <w:spacing w:before="80" w:after="80"/>
            </w:pPr>
            <w:r w:rsidRPr="00E3163D">
              <w:t>Yes</w:t>
            </w:r>
          </w:p>
        </w:tc>
        <w:tc>
          <w:tcPr>
            <w:tcW w:w="1131" w:type="dxa"/>
          </w:tcPr>
          <w:p w14:paraId="506A589A" w14:textId="77777777" w:rsidR="00E018A3" w:rsidRPr="00E3163D" w:rsidRDefault="00E018A3" w:rsidP="00000540">
            <w:pPr>
              <w:pStyle w:val="Heading4"/>
              <w:spacing w:before="80" w:after="80"/>
            </w:pPr>
            <w:r w:rsidRPr="00E3163D">
              <w:t>No</w:t>
            </w:r>
          </w:p>
        </w:tc>
      </w:tr>
      <w:tr w:rsidR="00E018A3" w:rsidRPr="00B33F04" w14:paraId="73A95E56" w14:textId="77777777" w:rsidTr="008518BA">
        <w:tc>
          <w:tcPr>
            <w:tcW w:w="7933" w:type="dxa"/>
          </w:tcPr>
          <w:p w14:paraId="1E49DA40" w14:textId="61E34585" w:rsidR="00E018A3" w:rsidRPr="00B33F04" w:rsidRDefault="00E018A3" w:rsidP="00B33F04">
            <w:pPr>
              <w:pStyle w:val="DHHSbody"/>
              <w:spacing w:before="40" w:after="40" w:line="240" w:lineRule="atLeast"/>
              <w:rPr>
                <w:sz w:val="18"/>
                <w:szCs w:val="18"/>
                <w:lang w:val="en-US"/>
              </w:rPr>
            </w:pPr>
            <w:r w:rsidRPr="00B33F04">
              <w:rPr>
                <w:sz w:val="18"/>
                <w:szCs w:val="18"/>
                <w:lang w:val="en-US"/>
              </w:rPr>
              <w:t xml:space="preserve">Are there significant </w:t>
            </w:r>
            <w:proofErr w:type="spellStart"/>
            <w:r w:rsidRPr="00B33F04">
              <w:rPr>
                <w:sz w:val="18"/>
                <w:szCs w:val="18"/>
                <w:lang w:val="en-US"/>
              </w:rPr>
              <w:t>aerosolisation</w:t>
            </w:r>
            <w:proofErr w:type="spellEnd"/>
            <w:r w:rsidRPr="00B33F04">
              <w:rPr>
                <w:sz w:val="18"/>
                <w:szCs w:val="18"/>
                <w:lang w:val="en-US"/>
              </w:rPr>
              <w:t xml:space="preserve"> risks with this procedure?</w:t>
            </w:r>
          </w:p>
        </w:tc>
        <w:tc>
          <w:tcPr>
            <w:tcW w:w="1130" w:type="dxa"/>
          </w:tcPr>
          <w:p w14:paraId="12468558" w14:textId="77777777" w:rsidR="00E018A3" w:rsidRPr="00B33F04" w:rsidRDefault="00E018A3" w:rsidP="00B33F04">
            <w:pPr>
              <w:pStyle w:val="DHHSbody"/>
              <w:spacing w:before="40" w:after="40" w:line="240" w:lineRule="atLeast"/>
              <w:rPr>
                <w:sz w:val="18"/>
                <w:szCs w:val="18"/>
                <w:lang w:val="en-US"/>
              </w:rPr>
            </w:pPr>
          </w:p>
        </w:tc>
        <w:tc>
          <w:tcPr>
            <w:tcW w:w="1131" w:type="dxa"/>
          </w:tcPr>
          <w:p w14:paraId="36764E5F" w14:textId="77777777" w:rsidR="00E018A3" w:rsidRPr="00B33F04" w:rsidRDefault="00E018A3" w:rsidP="00B33F04">
            <w:pPr>
              <w:pStyle w:val="DHHSbody"/>
              <w:spacing w:before="40" w:after="40" w:line="240" w:lineRule="atLeast"/>
              <w:rPr>
                <w:sz w:val="18"/>
                <w:szCs w:val="18"/>
                <w:lang w:val="en-US"/>
              </w:rPr>
            </w:pPr>
          </w:p>
        </w:tc>
      </w:tr>
      <w:tr w:rsidR="00E018A3" w:rsidRPr="00B33F04" w14:paraId="7747120F" w14:textId="77777777" w:rsidTr="008518BA">
        <w:tc>
          <w:tcPr>
            <w:tcW w:w="7933" w:type="dxa"/>
          </w:tcPr>
          <w:p w14:paraId="4395028D" w14:textId="6CA9FA85" w:rsidR="00E018A3" w:rsidRPr="00B33F04" w:rsidRDefault="00E018A3" w:rsidP="00B33F04">
            <w:pPr>
              <w:pStyle w:val="DHHSbody"/>
              <w:spacing w:before="40" w:after="40" w:line="240" w:lineRule="atLeast"/>
              <w:rPr>
                <w:sz w:val="18"/>
                <w:szCs w:val="18"/>
                <w:lang w:val="en-US"/>
              </w:rPr>
            </w:pPr>
            <w:r w:rsidRPr="00B33F04">
              <w:rPr>
                <w:sz w:val="18"/>
                <w:szCs w:val="18"/>
                <w:lang w:val="en-US"/>
              </w:rPr>
              <w:t>Is everyone wearing the appropriate level of PPE for this procedure?</w:t>
            </w:r>
          </w:p>
        </w:tc>
        <w:tc>
          <w:tcPr>
            <w:tcW w:w="1130" w:type="dxa"/>
          </w:tcPr>
          <w:p w14:paraId="468FB80F" w14:textId="77777777" w:rsidR="00E018A3" w:rsidRPr="00B33F04" w:rsidRDefault="00E018A3" w:rsidP="00B33F04">
            <w:pPr>
              <w:pStyle w:val="DHHSbody"/>
              <w:spacing w:before="40" w:after="40" w:line="240" w:lineRule="atLeast"/>
              <w:rPr>
                <w:sz w:val="18"/>
                <w:szCs w:val="18"/>
                <w:lang w:val="en-US"/>
              </w:rPr>
            </w:pPr>
          </w:p>
        </w:tc>
        <w:tc>
          <w:tcPr>
            <w:tcW w:w="1131" w:type="dxa"/>
          </w:tcPr>
          <w:p w14:paraId="1294F350" w14:textId="77777777" w:rsidR="00E018A3" w:rsidRPr="00B33F04" w:rsidRDefault="00E018A3" w:rsidP="00B33F04">
            <w:pPr>
              <w:pStyle w:val="DHHSbody"/>
              <w:spacing w:before="40" w:after="40" w:line="240" w:lineRule="atLeast"/>
              <w:rPr>
                <w:sz w:val="18"/>
                <w:szCs w:val="18"/>
                <w:lang w:val="en-US"/>
              </w:rPr>
            </w:pPr>
          </w:p>
        </w:tc>
      </w:tr>
      <w:tr w:rsidR="00E018A3" w:rsidRPr="00B33F04" w14:paraId="5F899CDB" w14:textId="77777777" w:rsidTr="008518BA">
        <w:tc>
          <w:tcPr>
            <w:tcW w:w="7933" w:type="dxa"/>
          </w:tcPr>
          <w:p w14:paraId="7C8CCD05" w14:textId="5815AF1B" w:rsidR="00E018A3" w:rsidRPr="00B33F04" w:rsidRDefault="00E018A3" w:rsidP="00B33F04">
            <w:pPr>
              <w:pStyle w:val="DHHSbody"/>
              <w:spacing w:before="40" w:after="40" w:line="240" w:lineRule="atLeast"/>
              <w:rPr>
                <w:sz w:val="18"/>
                <w:szCs w:val="18"/>
                <w:lang w:val="en-US"/>
              </w:rPr>
            </w:pPr>
            <w:r w:rsidRPr="00B33F04">
              <w:rPr>
                <w:sz w:val="18"/>
                <w:szCs w:val="18"/>
                <w:lang w:val="en-US"/>
              </w:rPr>
              <w:t xml:space="preserve">Are there non-essential staff in the theatre or procedure room? </w:t>
            </w:r>
          </w:p>
        </w:tc>
        <w:tc>
          <w:tcPr>
            <w:tcW w:w="1130" w:type="dxa"/>
          </w:tcPr>
          <w:p w14:paraId="40A23785" w14:textId="77777777" w:rsidR="00E018A3" w:rsidRPr="00B33F04" w:rsidRDefault="00E018A3" w:rsidP="00B33F04">
            <w:pPr>
              <w:pStyle w:val="DHHSbody"/>
              <w:spacing w:before="40" w:after="40" w:line="240" w:lineRule="atLeast"/>
              <w:rPr>
                <w:sz w:val="18"/>
                <w:szCs w:val="18"/>
                <w:lang w:val="en-US"/>
              </w:rPr>
            </w:pPr>
          </w:p>
        </w:tc>
        <w:tc>
          <w:tcPr>
            <w:tcW w:w="1131" w:type="dxa"/>
          </w:tcPr>
          <w:p w14:paraId="2A38C927" w14:textId="77777777" w:rsidR="00E018A3" w:rsidRPr="00B33F04" w:rsidRDefault="00E018A3" w:rsidP="00B33F04">
            <w:pPr>
              <w:pStyle w:val="DHHSbody"/>
              <w:spacing w:before="40" w:after="40" w:line="240" w:lineRule="atLeast"/>
              <w:rPr>
                <w:sz w:val="18"/>
                <w:szCs w:val="18"/>
                <w:lang w:val="en-US"/>
              </w:rPr>
            </w:pPr>
          </w:p>
        </w:tc>
      </w:tr>
      <w:tr w:rsidR="00E018A3" w:rsidRPr="00B33F04" w14:paraId="0D351459" w14:textId="77777777" w:rsidTr="008518BA">
        <w:tc>
          <w:tcPr>
            <w:tcW w:w="7933" w:type="dxa"/>
          </w:tcPr>
          <w:p w14:paraId="799A6C1C" w14:textId="004C4459" w:rsidR="00E018A3" w:rsidRPr="00B33F04" w:rsidRDefault="00E018A3" w:rsidP="00B33F04">
            <w:pPr>
              <w:pStyle w:val="DHHSbody"/>
              <w:spacing w:before="40" w:after="40" w:line="240" w:lineRule="atLeast"/>
              <w:rPr>
                <w:sz w:val="18"/>
                <w:szCs w:val="18"/>
                <w:lang w:val="en-US"/>
              </w:rPr>
            </w:pPr>
            <w:r w:rsidRPr="00B33F04">
              <w:rPr>
                <w:sz w:val="18"/>
                <w:szCs w:val="18"/>
                <w:lang w:val="en-US"/>
              </w:rPr>
              <w:t>Are there vulnerable perioperative team members?</w:t>
            </w:r>
          </w:p>
        </w:tc>
        <w:tc>
          <w:tcPr>
            <w:tcW w:w="1130" w:type="dxa"/>
          </w:tcPr>
          <w:p w14:paraId="343277D1" w14:textId="77777777" w:rsidR="00E018A3" w:rsidRPr="00B33F04" w:rsidRDefault="00E018A3" w:rsidP="00B33F04">
            <w:pPr>
              <w:pStyle w:val="DHHSbody"/>
              <w:spacing w:before="40" w:after="40" w:line="240" w:lineRule="atLeast"/>
              <w:rPr>
                <w:sz w:val="18"/>
                <w:szCs w:val="18"/>
                <w:lang w:val="en-US"/>
              </w:rPr>
            </w:pPr>
          </w:p>
        </w:tc>
        <w:tc>
          <w:tcPr>
            <w:tcW w:w="1131" w:type="dxa"/>
          </w:tcPr>
          <w:p w14:paraId="0F2B5A54" w14:textId="77777777" w:rsidR="00E018A3" w:rsidRPr="00B33F04" w:rsidRDefault="00E018A3" w:rsidP="00B33F04">
            <w:pPr>
              <w:pStyle w:val="DHHSbody"/>
              <w:spacing w:before="40" w:after="40" w:line="240" w:lineRule="atLeast"/>
              <w:rPr>
                <w:sz w:val="18"/>
                <w:szCs w:val="18"/>
                <w:lang w:val="en-US"/>
              </w:rPr>
            </w:pPr>
          </w:p>
        </w:tc>
      </w:tr>
      <w:tr w:rsidR="00E018A3" w:rsidRPr="00B33F04" w14:paraId="05C56B68" w14:textId="77777777" w:rsidTr="008518BA">
        <w:tc>
          <w:tcPr>
            <w:tcW w:w="10194" w:type="dxa"/>
            <w:gridSpan w:val="3"/>
          </w:tcPr>
          <w:p w14:paraId="4D02F6DD" w14:textId="0895825E" w:rsidR="00E018A3" w:rsidRPr="00B33F04" w:rsidRDefault="00E018A3" w:rsidP="00B33F04">
            <w:pPr>
              <w:pStyle w:val="DHHSbody"/>
              <w:spacing w:before="40" w:after="40" w:line="240" w:lineRule="atLeast"/>
              <w:rPr>
                <w:i/>
                <w:iCs/>
                <w:sz w:val="18"/>
                <w:szCs w:val="18"/>
                <w:lang w:val="en-US"/>
              </w:rPr>
            </w:pPr>
            <w:r w:rsidRPr="00B33F04">
              <w:rPr>
                <w:i/>
                <w:iCs/>
                <w:sz w:val="18"/>
                <w:szCs w:val="18"/>
                <w:lang w:val="en-US"/>
              </w:rPr>
              <w:t xml:space="preserve">Advise: re-deploy vulnerable staff and non-essential staff in high-risk or </w:t>
            </w:r>
            <w:proofErr w:type="spellStart"/>
            <w:r w:rsidRPr="00B33F04">
              <w:rPr>
                <w:i/>
                <w:iCs/>
                <w:sz w:val="18"/>
                <w:szCs w:val="18"/>
                <w:lang w:val="en-US"/>
              </w:rPr>
              <w:t>aerosolising</w:t>
            </w:r>
            <w:proofErr w:type="spellEnd"/>
            <w:r w:rsidRPr="00B33F04">
              <w:rPr>
                <w:i/>
                <w:iCs/>
                <w:sz w:val="18"/>
                <w:szCs w:val="18"/>
                <w:lang w:val="en-US"/>
              </w:rPr>
              <w:t xml:space="preserve"> procedures.</w:t>
            </w:r>
            <w:r w:rsidR="00B33F04" w:rsidRPr="00B33F04">
              <w:rPr>
                <w:i/>
                <w:iCs/>
                <w:sz w:val="18"/>
                <w:szCs w:val="18"/>
                <w:lang w:val="en-US"/>
              </w:rPr>
              <w:t xml:space="preserve"> </w:t>
            </w:r>
            <w:r w:rsidRPr="00B33F04">
              <w:rPr>
                <w:i/>
                <w:iCs/>
                <w:sz w:val="18"/>
                <w:szCs w:val="18"/>
                <w:lang w:val="en-US"/>
              </w:rPr>
              <w:t xml:space="preserve">Discuss with </w:t>
            </w:r>
            <w:proofErr w:type="spellStart"/>
            <w:r w:rsidRPr="00B33F04">
              <w:rPr>
                <w:i/>
                <w:iCs/>
                <w:sz w:val="18"/>
                <w:szCs w:val="18"/>
                <w:lang w:val="en-US"/>
              </w:rPr>
              <w:t>proceduralist</w:t>
            </w:r>
            <w:proofErr w:type="spellEnd"/>
            <w:r w:rsidRPr="00B33F04">
              <w:rPr>
                <w:i/>
                <w:iCs/>
                <w:sz w:val="18"/>
                <w:szCs w:val="18"/>
                <w:lang w:val="en-US"/>
              </w:rPr>
              <w:t xml:space="preserve">/surgeon, </w:t>
            </w:r>
            <w:proofErr w:type="spellStart"/>
            <w:r w:rsidRPr="00B33F04">
              <w:rPr>
                <w:i/>
                <w:iCs/>
                <w:sz w:val="18"/>
                <w:szCs w:val="18"/>
                <w:lang w:val="en-US"/>
              </w:rPr>
              <w:t>anaesthetist</w:t>
            </w:r>
            <w:proofErr w:type="spellEnd"/>
            <w:r w:rsidRPr="00B33F04">
              <w:rPr>
                <w:i/>
                <w:iCs/>
                <w:sz w:val="18"/>
                <w:szCs w:val="18"/>
                <w:lang w:val="en-US"/>
              </w:rPr>
              <w:t xml:space="preserve"> and/or NUM.</w:t>
            </w:r>
          </w:p>
        </w:tc>
      </w:tr>
    </w:tbl>
    <w:p w14:paraId="61376427" w14:textId="3C2B6F41" w:rsidR="00B2752E" w:rsidRPr="00000540" w:rsidRDefault="00E018A3" w:rsidP="00000540">
      <w:pPr>
        <w:pStyle w:val="DHHSbody"/>
        <w:spacing w:before="120" w:after="0" w:line="240" w:lineRule="atLeast"/>
        <w:rPr>
          <w:sz w:val="18"/>
          <w:szCs w:val="18"/>
        </w:rPr>
      </w:pPr>
      <w:r w:rsidRPr="5BCACBF7">
        <w:rPr>
          <w:sz w:val="18"/>
          <w:szCs w:val="18"/>
          <w:lang w:val="en-US"/>
        </w:rPr>
        <w:t>This checklist can be modified and locally adapted by individual hospitals and health services. It can be used for both elective and emergency surgery and should accompany the patient from peri-op to theatre, and from there to the ward or ICU.</w:t>
      </w:r>
      <w:bookmarkEnd w:id="0"/>
    </w:p>
    <w:sectPr w:rsidR="00B2752E" w:rsidRPr="00000540" w:rsidSect="00000540">
      <w:footerReference w:type="default" r:id="rId10"/>
      <w:type w:val="continuous"/>
      <w:pgSz w:w="11906" w:h="16838" w:code="9"/>
      <w:pgMar w:top="426" w:right="851" w:bottom="709" w:left="851" w:header="567" w:footer="510"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D2D77D" w14:textId="77777777" w:rsidR="00CE63A0" w:rsidRDefault="00CE63A0">
      <w:r>
        <w:separator/>
      </w:r>
    </w:p>
  </w:endnote>
  <w:endnote w:type="continuationSeparator" w:id="0">
    <w:p w14:paraId="1C02E8D9" w14:textId="77777777" w:rsidR="00CE63A0" w:rsidRDefault="00CE63A0">
      <w:r>
        <w:continuationSeparator/>
      </w:r>
    </w:p>
  </w:endnote>
  <w:endnote w:type="continuationNotice" w:id="1">
    <w:p w14:paraId="6E8E0F8A" w14:textId="77777777" w:rsidR="00CE63A0" w:rsidRDefault="00CE63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4D"/>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88071" w14:textId="212B6969" w:rsidR="004844B2" w:rsidRPr="00A17465" w:rsidRDefault="00A17465" w:rsidP="00A17465">
    <w:pPr>
      <w:pStyle w:val="DHHSfooter"/>
    </w:pPr>
    <w:r w:rsidRPr="00B33F04">
      <w:t>Screening checklist for patients for theatre not known to be COVID-19 positive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F79C69" w14:textId="77777777" w:rsidR="00CE63A0" w:rsidRDefault="00CE63A0" w:rsidP="002862F1">
      <w:pPr>
        <w:spacing w:before="120"/>
      </w:pPr>
      <w:r>
        <w:separator/>
      </w:r>
    </w:p>
  </w:footnote>
  <w:footnote w:type="continuationSeparator" w:id="0">
    <w:p w14:paraId="65BBAF93" w14:textId="77777777" w:rsidR="00CE63A0" w:rsidRDefault="00CE63A0">
      <w:r>
        <w:continuationSeparator/>
      </w:r>
    </w:p>
  </w:footnote>
  <w:footnote w:type="continuationNotice" w:id="1">
    <w:p w14:paraId="27DF275E" w14:textId="77777777" w:rsidR="00CE63A0" w:rsidRDefault="00CE63A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3A50056"/>
    <w:multiLevelType w:val="multilevel"/>
    <w:tmpl w:val="4A1477D0"/>
    <w:numStyleLink w:val="ZZNumbersloweralpha"/>
  </w:abstractNum>
  <w:abstractNum w:abstractNumId="2" w15:restartNumberingAfterBreak="0">
    <w:nsid w:val="0B8D43DB"/>
    <w:multiLevelType w:val="multilevel"/>
    <w:tmpl w:val="8B361F40"/>
    <w:numStyleLink w:val="ZZNumbersdigit"/>
  </w:abstractNum>
  <w:abstractNum w:abstractNumId="3" w15:restartNumberingAfterBreak="0">
    <w:nsid w:val="0BAD2E30"/>
    <w:multiLevelType w:val="multilevel"/>
    <w:tmpl w:val="4A1477D0"/>
    <w:styleLink w:val="ZZNumbersloweralpha"/>
    <w:lvl w:ilvl="0">
      <w:start w:val="1"/>
      <w:numFmt w:val="lowerLetter"/>
      <w:pStyle w:val="DHHSnumberloweralpha"/>
      <w:lvlText w:val="(%1)"/>
      <w:lvlJc w:val="left"/>
      <w:pPr>
        <w:tabs>
          <w:tab w:val="num" w:pos="397"/>
        </w:tabs>
        <w:ind w:left="397" w:hanging="397"/>
      </w:pPr>
      <w:rPr>
        <w:rFonts w:hint="default"/>
      </w:rPr>
    </w:lvl>
    <w:lvl w:ilvl="1">
      <w:start w:val="1"/>
      <w:numFmt w:val="lowerLetter"/>
      <w:pStyle w:val="DHHS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22704FA0"/>
    <w:multiLevelType w:val="hybridMultilevel"/>
    <w:tmpl w:val="D8F6E3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246040"/>
    <w:multiLevelType w:val="hybridMultilevel"/>
    <w:tmpl w:val="735E48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7B96CDA"/>
    <w:multiLevelType w:val="multilevel"/>
    <w:tmpl w:val="2B0A829A"/>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E6C68D4"/>
    <w:multiLevelType w:val="multilevel"/>
    <w:tmpl w:val="8B361F40"/>
    <w:styleLink w:val="ZZNumbersdigit"/>
    <w:lvl w:ilvl="0">
      <w:start w:val="1"/>
      <w:numFmt w:val="decimal"/>
      <w:pStyle w:val="DHHSnumberdigit"/>
      <w:lvlText w:val="%1."/>
      <w:lvlJc w:val="left"/>
      <w:pPr>
        <w:tabs>
          <w:tab w:val="num" w:pos="397"/>
        </w:tabs>
        <w:ind w:left="397" w:hanging="397"/>
      </w:pPr>
      <w:rPr>
        <w:rFonts w:hint="default"/>
      </w:rPr>
    </w:lvl>
    <w:lvl w:ilvl="1">
      <w:start w:val="1"/>
      <w:numFmt w:val="decimal"/>
      <w:pStyle w:val="DHHSnumberdigitindent"/>
      <w:lvlText w:val="%2."/>
      <w:lvlJc w:val="left"/>
      <w:pPr>
        <w:tabs>
          <w:tab w:val="num" w:pos="794"/>
        </w:tabs>
        <w:ind w:left="794" w:hanging="397"/>
      </w:pPr>
      <w:rPr>
        <w:rFonts w:hint="default"/>
      </w:rPr>
    </w:lvl>
    <w:lvl w:ilvl="2">
      <w:start w:val="1"/>
      <w:numFmt w:val="bullet"/>
      <w:lvlRestart w:val="0"/>
      <w:pStyle w:val="DHHSbulletafternumbers1"/>
      <w:lvlText w:val="•"/>
      <w:lvlJc w:val="left"/>
      <w:pPr>
        <w:ind w:left="794" w:hanging="397"/>
      </w:pPr>
      <w:rPr>
        <w:rFonts w:ascii="Calibri" w:hAnsi="Calibri" w:hint="default"/>
        <w:color w:val="auto"/>
      </w:rPr>
    </w:lvl>
    <w:lvl w:ilvl="3">
      <w:start w:val="1"/>
      <w:numFmt w:val="bullet"/>
      <w:lvlRestart w:val="0"/>
      <w:pStyle w:val="DHHS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3EC54A41"/>
    <w:multiLevelType w:val="multilevel"/>
    <w:tmpl w:val="46940C74"/>
    <w:styleLink w:val="ZZNumberslowerroman"/>
    <w:lvl w:ilvl="0">
      <w:start w:val="1"/>
      <w:numFmt w:val="lowerRoman"/>
      <w:pStyle w:val="DHHSnumberlowerroman"/>
      <w:lvlText w:val="(%1)"/>
      <w:lvlJc w:val="left"/>
      <w:pPr>
        <w:tabs>
          <w:tab w:val="num" w:pos="397"/>
        </w:tabs>
        <w:ind w:left="397" w:hanging="397"/>
      </w:pPr>
      <w:rPr>
        <w:rFonts w:hint="default"/>
      </w:rPr>
    </w:lvl>
    <w:lvl w:ilvl="1">
      <w:start w:val="1"/>
      <w:numFmt w:val="lowerRoman"/>
      <w:pStyle w:val="DHHS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46520318"/>
    <w:multiLevelType w:val="hybridMultilevel"/>
    <w:tmpl w:val="E2A6B808"/>
    <w:lvl w:ilvl="0" w:tplc="94AAD9AC">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541611C2"/>
    <w:multiLevelType w:val="multilevel"/>
    <w:tmpl w:val="96B4DF56"/>
    <w:styleLink w:val="ZZTablebullets"/>
    <w:lvl w:ilvl="0">
      <w:start w:val="1"/>
      <w:numFmt w:val="bullet"/>
      <w:pStyle w:val="DHHStablebullet1"/>
      <w:lvlText w:val="•"/>
      <w:lvlJc w:val="left"/>
      <w:pPr>
        <w:ind w:left="227" w:hanging="227"/>
      </w:pPr>
      <w:rPr>
        <w:rFonts w:ascii="Calibri" w:hAnsi="Calibri" w:hint="default"/>
      </w:rPr>
    </w:lvl>
    <w:lvl w:ilvl="1">
      <w:start w:val="1"/>
      <w:numFmt w:val="bullet"/>
      <w:lvlRestart w:val="0"/>
      <w:pStyle w:val="DHH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54BA1E5A"/>
    <w:multiLevelType w:val="multilevel"/>
    <w:tmpl w:val="EC2C0F22"/>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CEA4954"/>
    <w:multiLevelType w:val="hybridMultilevel"/>
    <w:tmpl w:val="829055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309259F"/>
    <w:multiLevelType w:val="multilevel"/>
    <w:tmpl w:val="866C5A8E"/>
    <w:styleLink w:val="ZZQuotebullets"/>
    <w:lvl w:ilvl="0">
      <w:start w:val="1"/>
      <w:numFmt w:val="bullet"/>
      <w:pStyle w:val="DHHSquotebullet1"/>
      <w:lvlText w:val="•"/>
      <w:lvlJc w:val="left"/>
      <w:pPr>
        <w:ind w:left="680" w:hanging="283"/>
      </w:pPr>
      <w:rPr>
        <w:rFonts w:ascii="Calibri" w:hAnsi="Calibri" w:hint="default"/>
        <w:color w:val="auto"/>
      </w:rPr>
    </w:lvl>
    <w:lvl w:ilvl="1">
      <w:start w:val="1"/>
      <w:numFmt w:val="bullet"/>
      <w:lvlRestart w:val="0"/>
      <w:pStyle w:val="DHHS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68456290"/>
    <w:multiLevelType w:val="hybridMultilevel"/>
    <w:tmpl w:val="D33AFD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6B7411A1"/>
    <w:multiLevelType w:val="multilevel"/>
    <w:tmpl w:val="5964C298"/>
    <w:lvl w:ilvl="0">
      <w:start w:val="1"/>
      <w:numFmt w:val="bullet"/>
      <w:lvlText w:val=""/>
      <w:lvlJc w:val="left"/>
      <w:pPr>
        <w:ind w:left="568" w:hanging="284"/>
      </w:pPr>
      <w:rPr>
        <w:rFonts w:ascii="Symbol" w:hAnsi="Symbol" w:hint="default"/>
      </w:rPr>
    </w:lvl>
    <w:lvl w:ilvl="1">
      <w:start w:val="1"/>
      <w:numFmt w:val="bullet"/>
      <w:lvlRestart w:val="0"/>
      <w:lvlText w:val="–"/>
      <w:lvlJc w:val="left"/>
      <w:pPr>
        <w:ind w:left="851" w:hanging="283"/>
      </w:pPr>
      <w:rPr>
        <w:rFonts w:ascii="Calibri" w:hAnsi="Calibri" w:hint="default"/>
      </w:rPr>
    </w:lvl>
    <w:lvl w:ilvl="2">
      <w:start w:val="1"/>
      <w:numFmt w:val="none"/>
      <w:lvlRestart w:val="0"/>
      <w:lvlText w:val=""/>
      <w:lvlJc w:val="left"/>
      <w:pPr>
        <w:ind w:left="284" w:firstLine="0"/>
      </w:pPr>
      <w:rPr>
        <w:rFonts w:hint="default"/>
      </w:rPr>
    </w:lvl>
    <w:lvl w:ilvl="3">
      <w:start w:val="1"/>
      <w:numFmt w:val="none"/>
      <w:lvlRestart w:val="0"/>
      <w:lvlText w:val=""/>
      <w:lvlJc w:val="left"/>
      <w:pPr>
        <w:ind w:left="284" w:firstLine="0"/>
      </w:pPr>
      <w:rPr>
        <w:rFonts w:hint="default"/>
      </w:rPr>
    </w:lvl>
    <w:lvl w:ilvl="4">
      <w:start w:val="1"/>
      <w:numFmt w:val="none"/>
      <w:lvlRestart w:val="0"/>
      <w:lvlText w:val=""/>
      <w:lvlJc w:val="left"/>
      <w:pPr>
        <w:ind w:left="284" w:firstLine="0"/>
      </w:pPr>
      <w:rPr>
        <w:rFonts w:hint="default"/>
      </w:rPr>
    </w:lvl>
    <w:lvl w:ilvl="5">
      <w:start w:val="1"/>
      <w:numFmt w:val="none"/>
      <w:lvlRestart w:val="0"/>
      <w:lvlText w:val=""/>
      <w:lvlJc w:val="left"/>
      <w:pPr>
        <w:ind w:left="284" w:firstLine="0"/>
      </w:pPr>
      <w:rPr>
        <w:rFonts w:hint="default"/>
      </w:rPr>
    </w:lvl>
    <w:lvl w:ilvl="6">
      <w:start w:val="1"/>
      <w:numFmt w:val="none"/>
      <w:lvlRestart w:val="0"/>
      <w:lvlText w:val=""/>
      <w:lvlJc w:val="left"/>
      <w:pPr>
        <w:ind w:left="284" w:firstLine="0"/>
      </w:pPr>
      <w:rPr>
        <w:rFonts w:hint="default"/>
      </w:rPr>
    </w:lvl>
    <w:lvl w:ilvl="7">
      <w:start w:val="1"/>
      <w:numFmt w:val="none"/>
      <w:lvlRestart w:val="0"/>
      <w:lvlText w:val=""/>
      <w:lvlJc w:val="left"/>
      <w:pPr>
        <w:ind w:left="284" w:firstLine="0"/>
      </w:pPr>
      <w:rPr>
        <w:rFonts w:hint="default"/>
      </w:rPr>
    </w:lvl>
    <w:lvl w:ilvl="8">
      <w:start w:val="1"/>
      <w:numFmt w:val="none"/>
      <w:lvlRestart w:val="0"/>
      <w:lvlText w:val=""/>
      <w:lvlJc w:val="left"/>
      <w:pPr>
        <w:ind w:left="284" w:firstLine="0"/>
      </w:pPr>
      <w:rPr>
        <w:rFonts w:hint="default"/>
      </w:rPr>
    </w:lvl>
  </w:abstractNum>
  <w:abstractNum w:abstractNumId="17" w15:restartNumberingAfterBreak="0">
    <w:nsid w:val="6EE068AD"/>
    <w:multiLevelType w:val="hybridMultilevel"/>
    <w:tmpl w:val="015EE2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0CE5404"/>
    <w:multiLevelType w:val="hybridMultilevel"/>
    <w:tmpl w:val="CADCFA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 w:numId="2">
    <w:abstractNumId w:val="7"/>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6"/>
  </w:num>
  <w:num w:numId="9">
    <w:abstractNumId w:val="1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5"/>
  </w:num>
  <w:num w:numId="25">
    <w:abstractNumId w:val="17"/>
  </w:num>
  <w:num w:numId="26">
    <w:abstractNumId w:val="14"/>
  </w:num>
  <w:num w:numId="27">
    <w:abstractNumId w:val="4"/>
  </w:num>
  <w:num w:numId="28">
    <w:abstractNumId w:val="16"/>
  </w:num>
  <w:num w:numId="29">
    <w:abstractNumId w:val="18"/>
  </w:num>
  <w:num w:numId="30">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revisionView w:inkAnnotations="0"/>
  <w:defaultTabStop w:val="720"/>
  <w:drawingGridHorizontalSpacing w:val="181"/>
  <w:drawingGridVerticalSpacing w:val="181"/>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0CE"/>
    <w:rsid w:val="00000540"/>
    <w:rsid w:val="000072B6"/>
    <w:rsid w:val="0001021B"/>
    <w:rsid w:val="00011D89"/>
    <w:rsid w:val="000154FD"/>
    <w:rsid w:val="00015BCD"/>
    <w:rsid w:val="00024D89"/>
    <w:rsid w:val="000250B6"/>
    <w:rsid w:val="00033D81"/>
    <w:rsid w:val="00041BF0"/>
    <w:rsid w:val="0004536B"/>
    <w:rsid w:val="00046B68"/>
    <w:rsid w:val="000527DD"/>
    <w:rsid w:val="000578B2"/>
    <w:rsid w:val="00060959"/>
    <w:rsid w:val="000663CD"/>
    <w:rsid w:val="000733FE"/>
    <w:rsid w:val="00074219"/>
    <w:rsid w:val="00074ED5"/>
    <w:rsid w:val="0008508E"/>
    <w:rsid w:val="0009113B"/>
    <w:rsid w:val="00093402"/>
    <w:rsid w:val="00094DA3"/>
    <w:rsid w:val="00096CD1"/>
    <w:rsid w:val="000A012C"/>
    <w:rsid w:val="000A0EB9"/>
    <w:rsid w:val="000A186C"/>
    <w:rsid w:val="000A1EA4"/>
    <w:rsid w:val="000B3EDB"/>
    <w:rsid w:val="000B543D"/>
    <w:rsid w:val="000B5BF7"/>
    <w:rsid w:val="000B6BC8"/>
    <w:rsid w:val="000C0303"/>
    <w:rsid w:val="000C42EA"/>
    <w:rsid w:val="000C4546"/>
    <w:rsid w:val="000D1242"/>
    <w:rsid w:val="000E0970"/>
    <w:rsid w:val="000E3CC7"/>
    <w:rsid w:val="000E6BD4"/>
    <w:rsid w:val="000F1F1E"/>
    <w:rsid w:val="000F2259"/>
    <w:rsid w:val="000F7113"/>
    <w:rsid w:val="0010392D"/>
    <w:rsid w:val="0010447F"/>
    <w:rsid w:val="00104FE3"/>
    <w:rsid w:val="00120BD3"/>
    <w:rsid w:val="00122FEA"/>
    <w:rsid w:val="001232BD"/>
    <w:rsid w:val="00124ED5"/>
    <w:rsid w:val="001276FA"/>
    <w:rsid w:val="001447B3"/>
    <w:rsid w:val="00152073"/>
    <w:rsid w:val="0015308B"/>
    <w:rsid w:val="00156598"/>
    <w:rsid w:val="00161939"/>
    <w:rsid w:val="00161AA0"/>
    <w:rsid w:val="00162093"/>
    <w:rsid w:val="00172BAF"/>
    <w:rsid w:val="001771DD"/>
    <w:rsid w:val="00177995"/>
    <w:rsid w:val="00177A8C"/>
    <w:rsid w:val="00186B33"/>
    <w:rsid w:val="00192F9D"/>
    <w:rsid w:val="00196EB8"/>
    <w:rsid w:val="00196EFB"/>
    <w:rsid w:val="001979FF"/>
    <w:rsid w:val="00197B17"/>
    <w:rsid w:val="001A1C54"/>
    <w:rsid w:val="001A3ACE"/>
    <w:rsid w:val="001B15BE"/>
    <w:rsid w:val="001B47E0"/>
    <w:rsid w:val="001C277E"/>
    <w:rsid w:val="001C2A72"/>
    <w:rsid w:val="001D0B75"/>
    <w:rsid w:val="001D3C09"/>
    <w:rsid w:val="001D44E8"/>
    <w:rsid w:val="001D60EC"/>
    <w:rsid w:val="001E44DF"/>
    <w:rsid w:val="001E68A5"/>
    <w:rsid w:val="001E6BB0"/>
    <w:rsid w:val="001F3826"/>
    <w:rsid w:val="001F6E46"/>
    <w:rsid w:val="001F7C91"/>
    <w:rsid w:val="00206463"/>
    <w:rsid w:val="002069EC"/>
    <w:rsid w:val="00206F2F"/>
    <w:rsid w:val="0021053D"/>
    <w:rsid w:val="00210A92"/>
    <w:rsid w:val="00212371"/>
    <w:rsid w:val="00216C03"/>
    <w:rsid w:val="00220303"/>
    <w:rsid w:val="00220C04"/>
    <w:rsid w:val="0022278D"/>
    <w:rsid w:val="0022701F"/>
    <w:rsid w:val="002333F5"/>
    <w:rsid w:val="00233724"/>
    <w:rsid w:val="002432E1"/>
    <w:rsid w:val="00246207"/>
    <w:rsid w:val="00246C5E"/>
    <w:rsid w:val="00251343"/>
    <w:rsid w:val="002536A4"/>
    <w:rsid w:val="00254F58"/>
    <w:rsid w:val="002620BC"/>
    <w:rsid w:val="00262802"/>
    <w:rsid w:val="00263A90"/>
    <w:rsid w:val="0026408B"/>
    <w:rsid w:val="00267C3E"/>
    <w:rsid w:val="002709BB"/>
    <w:rsid w:val="00273BAC"/>
    <w:rsid w:val="002763B3"/>
    <w:rsid w:val="002802E3"/>
    <w:rsid w:val="0028213D"/>
    <w:rsid w:val="002862F1"/>
    <w:rsid w:val="00290A5E"/>
    <w:rsid w:val="00291373"/>
    <w:rsid w:val="0029597D"/>
    <w:rsid w:val="002962C3"/>
    <w:rsid w:val="0029752B"/>
    <w:rsid w:val="002A483C"/>
    <w:rsid w:val="002B0C7C"/>
    <w:rsid w:val="002B1729"/>
    <w:rsid w:val="002B36C7"/>
    <w:rsid w:val="002B4DD4"/>
    <w:rsid w:val="002B5277"/>
    <w:rsid w:val="002B5375"/>
    <w:rsid w:val="002B77C1"/>
    <w:rsid w:val="002C2728"/>
    <w:rsid w:val="002C76A4"/>
    <w:rsid w:val="002D5006"/>
    <w:rsid w:val="002E01D0"/>
    <w:rsid w:val="002E161D"/>
    <w:rsid w:val="002E3100"/>
    <w:rsid w:val="002E6C95"/>
    <w:rsid w:val="002E7C36"/>
    <w:rsid w:val="002F5F31"/>
    <w:rsid w:val="002F5F46"/>
    <w:rsid w:val="00302216"/>
    <w:rsid w:val="00303E53"/>
    <w:rsid w:val="00306E5F"/>
    <w:rsid w:val="00307E14"/>
    <w:rsid w:val="00314054"/>
    <w:rsid w:val="00316F27"/>
    <w:rsid w:val="00322E4B"/>
    <w:rsid w:val="00327870"/>
    <w:rsid w:val="0033259D"/>
    <w:rsid w:val="003333D2"/>
    <w:rsid w:val="003406C6"/>
    <w:rsid w:val="003418CC"/>
    <w:rsid w:val="003459BD"/>
    <w:rsid w:val="00350D38"/>
    <w:rsid w:val="00351B36"/>
    <w:rsid w:val="00357B4E"/>
    <w:rsid w:val="003716FD"/>
    <w:rsid w:val="0037204B"/>
    <w:rsid w:val="003744CF"/>
    <w:rsid w:val="00374717"/>
    <w:rsid w:val="0037676C"/>
    <w:rsid w:val="00381043"/>
    <w:rsid w:val="003829E5"/>
    <w:rsid w:val="003956CC"/>
    <w:rsid w:val="00395C9A"/>
    <w:rsid w:val="003A6B67"/>
    <w:rsid w:val="003B13B6"/>
    <w:rsid w:val="003B15E6"/>
    <w:rsid w:val="003C0734"/>
    <w:rsid w:val="003C08A2"/>
    <w:rsid w:val="003C2045"/>
    <w:rsid w:val="003C43A1"/>
    <w:rsid w:val="003C4FC0"/>
    <w:rsid w:val="003C55F4"/>
    <w:rsid w:val="003C708B"/>
    <w:rsid w:val="003C7897"/>
    <w:rsid w:val="003C7A3F"/>
    <w:rsid w:val="003D2766"/>
    <w:rsid w:val="003D3E8F"/>
    <w:rsid w:val="003D6475"/>
    <w:rsid w:val="003E375C"/>
    <w:rsid w:val="003E4086"/>
    <w:rsid w:val="003F0445"/>
    <w:rsid w:val="003F0CF0"/>
    <w:rsid w:val="003F14B1"/>
    <w:rsid w:val="003F3289"/>
    <w:rsid w:val="004013C7"/>
    <w:rsid w:val="00401FCF"/>
    <w:rsid w:val="004020CE"/>
    <w:rsid w:val="00406285"/>
    <w:rsid w:val="004148F9"/>
    <w:rsid w:val="0042084E"/>
    <w:rsid w:val="00421EEF"/>
    <w:rsid w:val="00424D65"/>
    <w:rsid w:val="00442C6C"/>
    <w:rsid w:val="00443CBE"/>
    <w:rsid w:val="00443E8A"/>
    <w:rsid w:val="004441BC"/>
    <w:rsid w:val="004468B4"/>
    <w:rsid w:val="0045230A"/>
    <w:rsid w:val="004558A3"/>
    <w:rsid w:val="00457337"/>
    <w:rsid w:val="00464BD6"/>
    <w:rsid w:val="0047372D"/>
    <w:rsid w:val="00473BA3"/>
    <w:rsid w:val="004743DD"/>
    <w:rsid w:val="00474CEA"/>
    <w:rsid w:val="00483968"/>
    <w:rsid w:val="004844B2"/>
    <w:rsid w:val="00484F86"/>
    <w:rsid w:val="00490746"/>
    <w:rsid w:val="00490852"/>
    <w:rsid w:val="00492F30"/>
    <w:rsid w:val="004946F4"/>
    <w:rsid w:val="0049487E"/>
    <w:rsid w:val="004A160D"/>
    <w:rsid w:val="004A3E81"/>
    <w:rsid w:val="004A5C62"/>
    <w:rsid w:val="004A616B"/>
    <w:rsid w:val="004A707D"/>
    <w:rsid w:val="004C6EEE"/>
    <w:rsid w:val="004C702B"/>
    <w:rsid w:val="004D0033"/>
    <w:rsid w:val="004D016B"/>
    <w:rsid w:val="004D1B22"/>
    <w:rsid w:val="004D36F2"/>
    <w:rsid w:val="004E1106"/>
    <w:rsid w:val="004E138F"/>
    <w:rsid w:val="004E4649"/>
    <w:rsid w:val="004E5C2B"/>
    <w:rsid w:val="004F00DD"/>
    <w:rsid w:val="004F2133"/>
    <w:rsid w:val="004F55F1"/>
    <w:rsid w:val="004F6936"/>
    <w:rsid w:val="00503DC6"/>
    <w:rsid w:val="00506F5D"/>
    <w:rsid w:val="00510C37"/>
    <w:rsid w:val="005126D0"/>
    <w:rsid w:val="0051568D"/>
    <w:rsid w:val="00526C15"/>
    <w:rsid w:val="00536499"/>
    <w:rsid w:val="005375DB"/>
    <w:rsid w:val="00543903"/>
    <w:rsid w:val="00543F11"/>
    <w:rsid w:val="00546305"/>
    <w:rsid w:val="00547A95"/>
    <w:rsid w:val="00572031"/>
    <w:rsid w:val="00572282"/>
    <w:rsid w:val="00576E84"/>
    <w:rsid w:val="00582B8C"/>
    <w:rsid w:val="0058757E"/>
    <w:rsid w:val="00596173"/>
    <w:rsid w:val="00596A4B"/>
    <w:rsid w:val="00597507"/>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447E"/>
    <w:rsid w:val="005F0775"/>
    <w:rsid w:val="005F0CF5"/>
    <w:rsid w:val="005F21EB"/>
    <w:rsid w:val="00605908"/>
    <w:rsid w:val="00610D7C"/>
    <w:rsid w:val="00613414"/>
    <w:rsid w:val="00620154"/>
    <w:rsid w:val="0062408D"/>
    <w:rsid w:val="006240CC"/>
    <w:rsid w:val="006254F8"/>
    <w:rsid w:val="00627DA7"/>
    <w:rsid w:val="006358B4"/>
    <w:rsid w:val="006419AA"/>
    <w:rsid w:val="00644B1F"/>
    <w:rsid w:val="00644B7E"/>
    <w:rsid w:val="006454E6"/>
    <w:rsid w:val="00646235"/>
    <w:rsid w:val="00646A68"/>
    <w:rsid w:val="006505BD"/>
    <w:rsid w:val="0065092E"/>
    <w:rsid w:val="006557A7"/>
    <w:rsid w:val="00656290"/>
    <w:rsid w:val="006621D7"/>
    <w:rsid w:val="0066302A"/>
    <w:rsid w:val="00667770"/>
    <w:rsid w:val="00670597"/>
    <w:rsid w:val="006706D0"/>
    <w:rsid w:val="0067512F"/>
    <w:rsid w:val="00677574"/>
    <w:rsid w:val="0068454C"/>
    <w:rsid w:val="00691B62"/>
    <w:rsid w:val="006933B5"/>
    <w:rsid w:val="00693D14"/>
    <w:rsid w:val="006A18C2"/>
    <w:rsid w:val="006B077C"/>
    <w:rsid w:val="006B6803"/>
    <w:rsid w:val="006D0F16"/>
    <w:rsid w:val="006D2A3F"/>
    <w:rsid w:val="006D2FBC"/>
    <w:rsid w:val="006D5452"/>
    <w:rsid w:val="006E138B"/>
    <w:rsid w:val="006F1FDC"/>
    <w:rsid w:val="006F5533"/>
    <w:rsid w:val="006F6B8C"/>
    <w:rsid w:val="007013EF"/>
    <w:rsid w:val="007064DF"/>
    <w:rsid w:val="007173CA"/>
    <w:rsid w:val="00720DEA"/>
    <w:rsid w:val="007216AA"/>
    <w:rsid w:val="00721AB5"/>
    <w:rsid w:val="00721CFB"/>
    <w:rsid w:val="00721DEF"/>
    <w:rsid w:val="00722121"/>
    <w:rsid w:val="00724A43"/>
    <w:rsid w:val="007346E4"/>
    <w:rsid w:val="00740F22"/>
    <w:rsid w:val="00741F1A"/>
    <w:rsid w:val="007450F8"/>
    <w:rsid w:val="0074696E"/>
    <w:rsid w:val="00750135"/>
    <w:rsid w:val="00750EC2"/>
    <w:rsid w:val="00752B28"/>
    <w:rsid w:val="00754E36"/>
    <w:rsid w:val="00763139"/>
    <w:rsid w:val="00770F37"/>
    <w:rsid w:val="007711A0"/>
    <w:rsid w:val="00772D5E"/>
    <w:rsid w:val="00776928"/>
    <w:rsid w:val="00785677"/>
    <w:rsid w:val="00786F16"/>
    <w:rsid w:val="007905D9"/>
    <w:rsid w:val="00791BD7"/>
    <w:rsid w:val="00792330"/>
    <w:rsid w:val="007933F7"/>
    <w:rsid w:val="00796E20"/>
    <w:rsid w:val="00797C32"/>
    <w:rsid w:val="007A11E8"/>
    <w:rsid w:val="007B0914"/>
    <w:rsid w:val="007B1374"/>
    <w:rsid w:val="007B589F"/>
    <w:rsid w:val="007B6186"/>
    <w:rsid w:val="007B73BC"/>
    <w:rsid w:val="007C20B9"/>
    <w:rsid w:val="007C7301"/>
    <w:rsid w:val="007C7859"/>
    <w:rsid w:val="007D2BDE"/>
    <w:rsid w:val="007D2FB6"/>
    <w:rsid w:val="007D49EB"/>
    <w:rsid w:val="007E0DE2"/>
    <w:rsid w:val="007E3B98"/>
    <w:rsid w:val="007E417A"/>
    <w:rsid w:val="007F31B6"/>
    <w:rsid w:val="007F546C"/>
    <w:rsid w:val="007F625F"/>
    <w:rsid w:val="007F665E"/>
    <w:rsid w:val="00800412"/>
    <w:rsid w:val="0080587B"/>
    <w:rsid w:val="00806468"/>
    <w:rsid w:val="008155F0"/>
    <w:rsid w:val="00816735"/>
    <w:rsid w:val="00820141"/>
    <w:rsid w:val="00820E0C"/>
    <w:rsid w:val="0082366F"/>
    <w:rsid w:val="008338A2"/>
    <w:rsid w:val="00841AA9"/>
    <w:rsid w:val="008518BA"/>
    <w:rsid w:val="00853EE4"/>
    <w:rsid w:val="00855535"/>
    <w:rsid w:val="00857C5A"/>
    <w:rsid w:val="0086255E"/>
    <w:rsid w:val="008633F0"/>
    <w:rsid w:val="00863C1E"/>
    <w:rsid w:val="00867D9D"/>
    <w:rsid w:val="00872E0A"/>
    <w:rsid w:val="00875285"/>
    <w:rsid w:val="00884B62"/>
    <w:rsid w:val="0088529C"/>
    <w:rsid w:val="00887903"/>
    <w:rsid w:val="0089270A"/>
    <w:rsid w:val="00893AF6"/>
    <w:rsid w:val="00894BC4"/>
    <w:rsid w:val="008A28A8"/>
    <w:rsid w:val="008A5B32"/>
    <w:rsid w:val="008B2EE4"/>
    <w:rsid w:val="008B4D3D"/>
    <w:rsid w:val="008B57C7"/>
    <w:rsid w:val="008C2F92"/>
    <w:rsid w:val="008D2846"/>
    <w:rsid w:val="008D4236"/>
    <w:rsid w:val="008D462F"/>
    <w:rsid w:val="008D6DCF"/>
    <w:rsid w:val="008E4376"/>
    <w:rsid w:val="008E7A0A"/>
    <w:rsid w:val="008E7B49"/>
    <w:rsid w:val="008F59F6"/>
    <w:rsid w:val="00900719"/>
    <w:rsid w:val="009017AC"/>
    <w:rsid w:val="00904A1C"/>
    <w:rsid w:val="00905030"/>
    <w:rsid w:val="00906490"/>
    <w:rsid w:val="009111B2"/>
    <w:rsid w:val="00924AE1"/>
    <w:rsid w:val="009269B1"/>
    <w:rsid w:val="0092724D"/>
    <w:rsid w:val="0093338F"/>
    <w:rsid w:val="00937BD9"/>
    <w:rsid w:val="00950E2C"/>
    <w:rsid w:val="00951D50"/>
    <w:rsid w:val="009525EB"/>
    <w:rsid w:val="00954874"/>
    <w:rsid w:val="00961400"/>
    <w:rsid w:val="00963646"/>
    <w:rsid w:val="0096632D"/>
    <w:rsid w:val="0097559F"/>
    <w:rsid w:val="009777F6"/>
    <w:rsid w:val="009853E1"/>
    <w:rsid w:val="00986E6B"/>
    <w:rsid w:val="00991769"/>
    <w:rsid w:val="00994386"/>
    <w:rsid w:val="009A13D8"/>
    <w:rsid w:val="009A279E"/>
    <w:rsid w:val="009B0A6F"/>
    <w:rsid w:val="009B0A94"/>
    <w:rsid w:val="009B59E9"/>
    <w:rsid w:val="009B70AA"/>
    <w:rsid w:val="009C442B"/>
    <w:rsid w:val="009C5E77"/>
    <w:rsid w:val="009C7A7E"/>
    <w:rsid w:val="009D02E8"/>
    <w:rsid w:val="009D51D0"/>
    <w:rsid w:val="009D70A4"/>
    <w:rsid w:val="009E08D1"/>
    <w:rsid w:val="009E1B95"/>
    <w:rsid w:val="009E496F"/>
    <w:rsid w:val="009E4B0D"/>
    <w:rsid w:val="009E7F92"/>
    <w:rsid w:val="009F02A3"/>
    <w:rsid w:val="009F2F27"/>
    <w:rsid w:val="009F34AA"/>
    <w:rsid w:val="009F6BCB"/>
    <w:rsid w:val="009F7B78"/>
    <w:rsid w:val="00A0057A"/>
    <w:rsid w:val="00A0776B"/>
    <w:rsid w:val="00A11421"/>
    <w:rsid w:val="00A14C10"/>
    <w:rsid w:val="00A157B1"/>
    <w:rsid w:val="00A17465"/>
    <w:rsid w:val="00A22229"/>
    <w:rsid w:val="00A330BB"/>
    <w:rsid w:val="00A44882"/>
    <w:rsid w:val="00A54715"/>
    <w:rsid w:val="00A6061C"/>
    <w:rsid w:val="00A62D44"/>
    <w:rsid w:val="00A67263"/>
    <w:rsid w:val="00A7161C"/>
    <w:rsid w:val="00A77AA3"/>
    <w:rsid w:val="00A814A3"/>
    <w:rsid w:val="00A854EB"/>
    <w:rsid w:val="00A872E5"/>
    <w:rsid w:val="00A8760A"/>
    <w:rsid w:val="00A91406"/>
    <w:rsid w:val="00A96E65"/>
    <w:rsid w:val="00A97C72"/>
    <w:rsid w:val="00AA1645"/>
    <w:rsid w:val="00AA63D4"/>
    <w:rsid w:val="00AB06E8"/>
    <w:rsid w:val="00AB1CD3"/>
    <w:rsid w:val="00AB352F"/>
    <w:rsid w:val="00AC274B"/>
    <w:rsid w:val="00AC4764"/>
    <w:rsid w:val="00AC6D36"/>
    <w:rsid w:val="00AD0CBA"/>
    <w:rsid w:val="00AD26E2"/>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33F04"/>
    <w:rsid w:val="00B431E8"/>
    <w:rsid w:val="00B43AF8"/>
    <w:rsid w:val="00B45141"/>
    <w:rsid w:val="00B5273A"/>
    <w:rsid w:val="00B57329"/>
    <w:rsid w:val="00B60E61"/>
    <w:rsid w:val="00B62B50"/>
    <w:rsid w:val="00B635B7"/>
    <w:rsid w:val="00B63AE8"/>
    <w:rsid w:val="00B6565F"/>
    <w:rsid w:val="00B65950"/>
    <w:rsid w:val="00B66D83"/>
    <w:rsid w:val="00B672C0"/>
    <w:rsid w:val="00B75646"/>
    <w:rsid w:val="00B853B8"/>
    <w:rsid w:val="00B90729"/>
    <w:rsid w:val="00B907DA"/>
    <w:rsid w:val="00B950BC"/>
    <w:rsid w:val="00B9714C"/>
    <w:rsid w:val="00BA29AD"/>
    <w:rsid w:val="00BA3F8D"/>
    <w:rsid w:val="00BB7A10"/>
    <w:rsid w:val="00BC3D1B"/>
    <w:rsid w:val="00BC7468"/>
    <w:rsid w:val="00BC7D4F"/>
    <w:rsid w:val="00BC7ED7"/>
    <w:rsid w:val="00BD2850"/>
    <w:rsid w:val="00BE28D2"/>
    <w:rsid w:val="00BE4A64"/>
    <w:rsid w:val="00BF557D"/>
    <w:rsid w:val="00BF7F58"/>
    <w:rsid w:val="00C01381"/>
    <w:rsid w:val="00C01AB1"/>
    <w:rsid w:val="00C079B8"/>
    <w:rsid w:val="00C10037"/>
    <w:rsid w:val="00C123EA"/>
    <w:rsid w:val="00C12A49"/>
    <w:rsid w:val="00C133EE"/>
    <w:rsid w:val="00C149D0"/>
    <w:rsid w:val="00C26588"/>
    <w:rsid w:val="00C27DE9"/>
    <w:rsid w:val="00C33388"/>
    <w:rsid w:val="00C35484"/>
    <w:rsid w:val="00C4173A"/>
    <w:rsid w:val="00C602FF"/>
    <w:rsid w:val="00C61174"/>
    <w:rsid w:val="00C6148F"/>
    <w:rsid w:val="00C621B1"/>
    <w:rsid w:val="00C62F7A"/>
    <w:rsid w:val="00C63B9C"/>
    <w:rsid w:val="00C65D1C"/>
    <w:rsid w:val="00C6682F"/>
    <w:rsid w:val="00C7275E"/>
    <w:rsid w:val="00C74C5D"/>
    <w:rsid w:val="00C863C4"/>
    <w:rsid w:val="00C920EA"/>
    <w:rsid w:val="00C93C3E"/>
    <w:rsid w:val="00CA12E3"/>
    <w:rsid w:val="00CA267B"/>
    <w:rsid w:val="00CA6611"/>
    <w:rsid w:val="00CA6AE6"/>
    <w:rsid w:val="00CA782F"/>
    <w:rsid w:val="00CB3285"/>
    <w:rsid w:val="00CC0C72"/>
    <w:rsid w:val="00CC2BFD"/>
    <w:rsid w:val="00CD3476"/>
    <w:rsid w:val="00CD64DF"/>
    <w:rsid w:val="00CE63A0"/>
    <w:rsid w:val="00CF2F50"/>
    <w:rsid w:val="00CF6198"/>
    <w:rsid w:val="00D02919"/>
    <w:rsid w:val="00D04C61"/>
    <w:rsid w:val="00D05B8D"/>
    <w:rsid w:val="00D065A2"/>
    <w:rsid w:val="00D07F00"/>
    <w:rsid w:val="00D179D0"/>
    <w:rsid w:val="00D17B72"/>
    <w:rsid w:val="00D3185C"/>
    <w:rsid w:val="00D3318E"/>
    <w:rsid w:val="00D33E72"/>
    <w:rsid w:val="00D35BD6"/>
    <w:rsid w:val="00D361B5"/>
    <w:rsid w:val="00D411A2"/>
    <w:rsid w:val="00D4606D"/>
    <w:rsid w:val="00D50B9C"/>
    <w:rsid w:val="00D52D73"/>
    <w:rsid w:val="00D52E58"/>
    <w:rsid w:val="00D56B20"/>
    <w:rsid w:val="00D64A5C"/>
    <w:rsid w:val="00D714CC"/>
    <w:rsid w:val="00D75B6B"/>
    <w:rsid w:val="00D75EA7"/>
    <w:rsid w:val="00D81F21"/>
    <w:rsid w:val="00D95470"/>
    <w:rsid w:val="00DA2619"/>
    <w:rsid w:val="00DA3375"/>
    <w:rsid w:val="00DA4239"/>
    <w:rsid w:val="00DB0B61"/>
    <w:rsid w:val="00DB1474"/>
    <w:rsid w:val="00DB52FB"/>
    <w:rsid w:val="00DC090B"/>
    <w:rsid w:val="00DC1679"/>
    <w:rsid w:val="00DC2CF1"/>
    <w:rsid w:val="00DC4FCF"/>
    <w:rsid w:val="00DC50E0"/>
    <w:rsid w:val="00DC6386"/>
    <w:rsid w:val="00DD1130"/>
    <w:rsid w:val="00DD1951"/>
    <w:rsid w:val="00DD6628"/>
    <w:rsid w:val="00DD6945"/>
    <w:rsid w:val="00DE3250"/>
    <w:rsid w:val="00DE6028"/>
    <w:rsid w:val="00DE78A3"/>
    <w:rsid w:val="00DF1A71"/>
    <w:rsid w:val="00DF68C7"/>
    <w:rsid w:val="00DF731A"/>
    <w:rsid w:val="00E018A3"/>
    <w:rsid w:val="00E04794"/>
    <w:rsid w:val="00E11332"/>
    <w:rsid w:val="00E11352"/>
    <w:rsid w:val="00E12B7A"/>
    <w:rsid w:val="00E170DC"/>
    <w:rsid w:val="00E26818"/>
    <w:rsid w:val="00E27FFC"/>
    <w:rsid w:val="00E30B15"/>
    <w:rsid w:val="00E3163D"/>
    <w:rsid w:val="00E40181"/>
    <w:rsid w:val="00E56A01"/>
    <w:rsid w:val="00E629A1"/>
    <w:rsid w:val="00E6794C"/>
    <w:rsid w:val="00E71591"/>
    <w:rsid w:val="00E80DE3"/>
    <w:rsid w:val="00E82C55"/>
    <w:rsid w:val="00E92AC3"/>
    <w:rsid w:val="00EA50FA"/>
    <w:rsid w:val="00EB00E0"/>
    <w:rsid w:val="00EC059F"/>
    <w:rsid w:val="00EC1F24"/>
    <w:rsid w:val="00EC22F6"/>
    <w:rsid w:val="00ED5B9B"/>
    <w:rsid w:val="00ED6BAD"/>
    <w:rsid w:val="00ED7447"/>
    <w:rsid w:val="00EE1488"/>
    <w:rsid w:val="00EE3E24"/>
    <w:rsid w:val="00EE4D5D"/>
    <w:rsid w:val="00EE5131"/>
    <w:rsid w:val="00EF109B"/>
    <w:rsid w:val="00EF36AF"/>
    <w:rsid w:val="00F00F9C"/>
    <w:rsid w:val="00F01E5F"/>
    <w:rsid w:val="00F02ABA"/>
    <w:rsid w:val="00F0437A"/>
    <w:rsid w:val="00F11037"/>
    <w:rsid w:val="00F16F1B"/>
    <w:rsid w:val="00F2055A"/>
    <w:rsid w:val="00F250A9"/>
    <w:rsid w:val="00F30FF4"/>
    <w:rsid w:val="00F3122E"/>
    <w:rsid w:val="00F331AD"/>
    <w:rsid w:val="00F35287"/>
    <w:rsid w:val="00F42D6D"/>
    <w:rsid w:val="00F43A37"/>
    <w:rsid w:val="00F4641B"/>
    <w:rsid w:val="00F46EB8"/>
    <w:rsid w:val="00F50CD1"/>
    <w:rsid w:val="00F511E4"/>
    <w:rsid w:val="00F52D09"/>
    <w:rsid w:val="00F52E08"/>
    <w:rsid w:val="00F55B21"/>
    <w:rsid w:val="00F56EF6"/>
    <w:rsid w:val="00F61A9F"/>
    <w:rsid w:val="00F64696"/>
    <w:rsid w:val="00F65AA9"/>
    <w:rsid w:val="00F6768F"/>
    <w:rsid w:val="00F72621"/>
    <w:rsid w:val="00F72C2C"/>
    <w:rsid w:val="00F76CAB"/>
    <w:rsid w:val="00F772C6"/>
    <w:rsid w:val="00F815B5"/>
    <w:rsid w:val="00F85195"/>
    <w:rsid w:val="00F938BA"/>
    <w:rsid w:val="00FA2C46"/>
    <w:rsid w:val="00FA3525"/>
    <w:rsid w:val="00FA5A53"/>
    <w:rsid w:val="00FB4769"/>
    <w:rsid w:val="00FB4CDA"/>
    <w:rsid w:val="00FC0F81"/>
    <w:rsid w:val="00FC395C"/>
    <w:rsid w:val="00FD3766"/>
    <w:rsid w:val="00FD47C4"/>
    <w:rsid w:val="00FE2DCF"/>
    <w:rsid w:val="00FE3FA7"/>
    <w:rsid w:val="00FF2A4E"/>
    <w:rsid w:val="00FF2FCE"/>
    <w:rsid w:val="00FF3DAA"/>
    <w:rsid w:val="00FF4F7D"/>
    <w:rsid w:val="00FF6D9D"/>
    <w:rsid w:val="2C74EA2E"/>
    <w:rsid w:val="363AE33F"/>
    <w:rsid w:val="42FF6EC1"/>
    <w:rsid w:val="51217AA7"/>
    <w:rsid w:val="54043775"/>
    <w:rsid w:val="59748A80"/>
    <w:rsid w:val="5BCACBF7"/>
    <w:rsid w:val="75CCA2C4"/>
    <w:rsid w:val="782118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BABBC9F"/>
  <w15:docId w15:val="{0A6CFF31-13EF-4A82-8F7D-05E0CFFE1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11"/>
    <w:lsdException w:name="heading 1" w:uiPriority="9"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1"/>
    <w:rsid w:val="007905D9"/>
    <w:rPr>
      <w:rFonts w:ascii="Cambria" w:hAnsi="Cambria"/>
      <w:lang w:eastAsia="en-US"/>
    </w:rPr>
  </w:style>
  <w:style w:type="paragraph" w:styleId="Heading1">
    <w:name w:val="heading 1"/>
    <w:next w:val="DHHSbody"/>
    <w:link w:val="Heading1Char"/>
    <w:uiPriority w:val="9"/>
    <w:qFormat/>
    <w:rsid w:val="00A814A3"/>
    <w:pPr>
      <w:keepNext/>
      <w:keepLines/>
      <w:spacing w:before="320" w:after="200" w:line="440" w:lineRule="atLeast"/>
      <w:outlineLvl w:val="0"/>
    </w:pPr>
    <w:rPr>
      <w:rFonts w:ascii="Arial" w:eastAsia="MS Gothic" w:hAnsi="Arial" w:cs="Arial"/>
      <w:bCs/>
      <w:color w:val="004C97"/>
      <w:kern w:val="32"/>
      <w:sz w:val="36"/>
      <w:szCs w:val="40"/>
      <w:lang w:eastAsia="en-US"/>
    </w:rPr>
  </w:style>
  <w:style w:type="paragraph" w:styleId="Heading2">
    <w:name w:val="heading 2"/>
    <w:next w:val="DHHSbody"/>
    <w:link w:val="Heading2Char"/>
    <w:uiPriority w:val="1"/>
    <w:qFormat/>
    <w:rsid w:val="00A814A3"/>
    <w:pPr>
      <w:keepNext/>
      <w:keepLines/>
      <w:spacing w:before="240" w:after="90" w:line="320" w:lineRule="atLeast"/>
      <w:outlineLvl w:val="1"/>
    </w:pPr>
    <w:rPr>
      <w:rFonts w:ascii="Arial" w:hAnsi="Arial"/>
      <w:b/>
      <w:color w:val="004C97"/>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3163D"/>
    <w:pPr>
      <w:keepNext/>
      <w:keepLines/>
      <w:spacing w:before="120" w:after="120" w:line="240" w:lineRule="atLeast"/>
      <w:outlineLvl w:val="3"/>
    </w:pPr>
    <w:rPr>
      <w:rFonts w:ascii="Arial" w:eastAsia="MS Mincho" w:hAnsi="Arial"/>
      <w:b/>
      <w:bCs/>
      <w:lang w:val="en-US"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9"/>
    <w:rsid w:val="00A814A3"/>
    <w:rPr>
      <w:rFonts w:ascii="Arial" w:eastAsia="MS Gothic" w:hAnsi="Arial" w:cs="Arial"/>
      <w:bCs/>
      <w:color w:val="004C97"/>
      <w:kern w:val="32"/>
      <w:sz w:val="36"/>
      <w:szCs w:val="40"/>
      <w:lang w:eastAsia="en-US"/>
    </w:rPr>
  </w:style>
  <w:style w:type="character" w:customStyle="1" w:styleId="Heading2Char">
    <w:name w:val="Heading 2 Char"/>
    <w:link w:val="Heading2"/>
    <w:uiPriority w:val="1"/>
    <w:rsid w:val="00A814A3"/>
    <w:rPr>
      <w:rFonts w:ascii="Arial" w:hAnsi="Arial"/>
      <w:b/>
      <w:color w:val="004C97"/>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E3163D"/>
    <w:rPr>
      <w:rFonts w:ascii="Arial" w:eastAsia="MS Mincho" w:hAnsi="Arial"/>
      <w:b/>
      <w:bCs/>
      <w:lang w:val="en-US"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7A11E8"/>
    <w:rPr>
      <w:color w:val="87189D"/>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8E7B4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B1474"/>
    <w:pPr>
      <w:keepNext/>
      <w:keepLines/>
      <w:tabs>
        <w:tab w:val="right" w:leader="dot" w:pos="10206"/>
      </w:tabs>
      <w:spacing w:before="160" w:after="60" w:line="270" w:lineRule="atLeast"/>
    </w:pPr>
    <w:rPr>
      <w:rFonts w:ascii="Arial" w:hAnsi="Arial"/>
      <w:b/>
      <w:noProof/>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7905D9"/>
    <w:pPr>
      <w:spacing w:before="0" w:after="200"/>
      <w:outlineLvl w:val="9"/>
    </w:pPr>
  </w:style>
  <w:style w:type="character" w:customStyle="1" w:styleId="DHHSTOCheadingfactsheetChar">
    <w:name w:val="DHHS TOC heading fact sheet Char"/>
    <w:link w:val="DHHSTOCheadingfactsheet"/>
    <w:uiPriority w:val="4"/>
    <w:rsid w:val="007905D9"/>
    <w:rPr>
      <w:rFonts w:ascii="Arial" w:hAnsi="Arial"/>
      <w:b/>
      <w:color w:val="004C97"/>
      <w:sz w:val="28"/>
      <w:szCs w:val="28"/>
      <w:lang w:eastAsia="en-US"/>
    </w:rPr>
  </w:style>
  <w:style w:type="paragraph" w:styleId="TOC2">
    <w:name w:val="toc 2"/>
    <w:basedOn w:val="Normal"/>
    <w:next w:val="Normal"/>
    <w:uiPriority w:val="39"/>
    <w:rsid w:val="00DB1474"/>
    <w:pPr>
      <w:keepNext/>
      <w:keepLines/>
      <w:tabs>
        <w:tab w:val="right" w:leader="dot" w:pos="10206"/>
      </w:tabs>
      <w:spacing w:after="60" w:line="270" w:lineRule="atLeast"/>
    </w:pPr>
    <w:rPr>
      <w:rFonts w:ascii="Arial" w:hAnsi="Arial"/>
      <w:noProof/>
    </w:rPr>
  </w:style>
  <w:style w:type="paragraph" w:styleId="TOC3">
    <w:name w:val="toc 3"/>
    <w:basedOn w:val="Normal"/>
    <w:next w:val="Normal"/>
    <w:uiPriority w:val="39"/>
    <w:rsid w:val="00DB1474"/>
    <w:pPr>
      <w:keepLines/>
      <w:tabs>
        <w:tab w:val="right" w:leader="dot" w:pos="10206"/>
      </w:tabs>
      <w:spacing w:after="60" w:line="270" w:lineRule="atLeast"/>
      <w:ind w:left="284"/>
    </w:pPr>
    <w:rPr>
      <w:rFonts w:ascii="Arial" w:hAnsi="Arial" w:cs="Arial"/>
    </w:rPr>
  </w:style>
  <w:style w:type="paragraph" w:styleId="TOC4">
    <w:name w:val="toc 4"/>
    <w:basedOn w:val="TOC3"/>
    <w:uiPriority w:val="39"/>
    <w:rsid w:val="00DB1474"/>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8E7B49"/>
    <w:pPr>
      <w:numPr>
        <w:ilvl w:val="1"/>
        <w:numId w:val="7"/>
      </w:numPr>
      <w:spacing w:after="40"/>
    </w:pPr>
  </w:style>
  <w:style w:type="paragraph" w:customStyle="1" w:styleId="DHHSbodyafterbullets">
    <w:name w:val="DHHS body after bullets"/>
    <w:basedOn w:val="DHHSbody"/>
    <w:uiPriority w:val="11"/>
    <w:rsid w:val="00E11352"/>
    <w:pPr>
      <w:spacing w:before="120"/>
    </w:pPr>
  </w:style>
  <w:style w:type="paragraph" w:customStyle="1" w:styleId="DHHStablebullet2">
    <w:name w:val="DHHS table bullet 2"/>
    <w:basedOn w:val="DHHS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1">
    <w:name w:val="DHHS table bullet 1"/>
    <w:basedOn w:val="DHHS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DHHStablecolhead">
    <w:name w:val="DHHS table col head"/>
    <w:uiPriority w:val="3"/>
    <w:qFormat/>
    <w:rsid w:val="00A814A3"/>
    <w:pPr>
      <w:spacing w:before="80" w:after="60"/>
    </w:pPr>
    <w:rPr>
      <w:rFonts w:ascii="Arial" w:hAnsi="Arial"/>
      <w:b/>
      <w:color w:val="004C97"/>
      <w:lang w:eastAsia="en-US"/>
    </w:rPr>
  </w:style>
  <w:style w:type="paragraph" w:customStyle="1" w:styleId="DHHSbulletafternumbers1">
    <w:name w:val="DHHS bullet after numbers 1"/>
    <w:basedOn w:val="DHHSbody"/>
    <w:uiPriority w:val="4"/>
    <w:rsid w:val="007905D9"/>
    <w:pPr>
      <w:numPr>
        <w:ilvl w:val="2"/>
        <w:numId w:val="3"/>
      </w:numPr>
    </w:pPr>
  </w:style>
  <w:style w:type="character" w:styleId="Hyperlink">
    <w:name w:val="Hyperlink"/>
    <w:uiPriority w:val="99"/>
    <w:rsid w:val="007A11E8"/>
    <w:rPr>
      <w:color w:val="0072CE"/>
      <w:u w:val="dotted"/>
    </w:r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7905D9"/>
    <w:pPr>
      <w:numPr>
        <w:numId w:val="2"/>
      </w:numPr>
    </w:pPr>
  </w:style>
  <w:style w:type="numbering" w:customStyle="1" w:styleId="ZZQuotebullets">
    <w:name w:val="ZZ Quote bullets"/>
    <w:basedOn w:val="ZZNumbersdigit"/>
    <w:rsid w:val="008E7B49"/>
    <w:pPr>
      <w:numPr>
        <w:numId w:val="11"/>
      </w:numPr>
    </w:pPr>
  </w:style>
  <w:style w:type="paragraph" w:customStyle="1" w:styleId="DHHSnumberdigit">
    <w:name w:val="DHHS number digit"/>
    <w:basedOn w:val="DHHSbody"/>
    <w:uiPriority w:val="2"/>
    <w:rsid w:val="00857C5A"/>
    <w:pPr>
      <w:numPr>
        <w:numId w:val="3"/>
      </w:numPr>
    </w:pPr>
  </w:style>
  <w:style w:type="paragraph" w:customStyle="1" w:styleId="DHHSnumberloweralphaindent">
    <w:name w:val="DHHS number lower alpha indent"/>
    <w:basedOn w:val="DHHSbody"/>
    <w:uiPriority w:val="3"/>
    <w:rsid w:val="00721CFB"/>
    <w:pPr>
      <w:numPr>
        <w:ilvl w:val="1"/>
        <w:numId w:val="22"/>
      </w:numPr>
    </w:pPr>
  </w:style>
  <w:style w:type="paragraph" w:customStyle="1" w:styleId="DHHSnumberdigitindent">
    <w:name w:val="DHHS number digit indent"/>
    <w:basedOn w:val="DHHSnumberloweralphaindent"/>
    <w:uiPriority w:val="3"/>
    <w:rsid w:val="007905D9"/>
    <w:pPr>
      <w:numPr>
        <w:numId w:val="3"/>
      </w:numPr>
    </w:pPr>
  </w:style>
  <w:style w:type="paragraph" w:customStyle="1" w:styleId="DHHSnumberloweralpha">
    <w:name w:val="DHHS number lower alpha"/>
    <w:basedOn w:val="DHHSbody"/>
    <w:uiPriority w:val="3"/>
    <w:rsid w:val="00721CFB"/>
    <w:pPr>
      <w:numPr>
        <w:numId w:val="22"/>
      </w:numPr>
    </w:pPr>
  </w:style>
  <w:style w:type="paragraph" w:customStyle="1" w:styleId="DHHSnumberlowerroman">
    <w:name w:val="DHHS number lower roman"/>
    <w:basedOn w:val="DHHSbody"/>
    <w:uiPriority w:val="3"/>
    <w:rsid w:val="00721CFB"/>
    <w:pPr>
      <w:numPr>
        <w:numId w:val="13"/>
      </w:numPr>
    </w:pPr>
  </w:style>
  <w:style w:type="paragraph" w:customStyle="1" w:styleId="DHHSnumberlowerromanindent">
    <w:name w:val="DHHS number lower roman indent"/>
    <w:basedOn w:val="DHHSbody"/>
    <w:uiPriority w:val="3"/>
    <w:rsid w:val="00721CFB"/>
    <w:pPr>
      <w:numPr>
        <w:ilvl w:val="1"/>
        <w:numId w:val="13"/>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A330BB"/>
    <w:pPr>
      <w:spacing w:before="60" w:after="60" w:line="240" w:lineRule="exact"/>
    </w:pPr>
    <w:rPr>
      <w:rFonts w:ascii="Arial" w:hAnsi="Arial"/>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customStyle="1" w:styleId="DHHSbulletafternumbers2">
    <w:name w:val="DHHS bullet after numbers 2"/>
    <w:basedOn w:val="DHHSbody"/>
    <w:rsid w:val="007905D9"/>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DHHSquotebullet1">
    <w:name w:val="DHHS quote bullet 1"/>
    <w:basedOn w:val="DHHSquote"/>
    <w:rsid w:val="008E7B49"/>
    <w:pPr>
      <w:numPr>
        <w:numId w:val="11"/>
      </w:numPr>
    </w:pPr>
  </w:style>
  <w:style w:type="paragraph" w:customStyle="1" w:styleId="DHHSquotebullet2">
    <w:name w:val="DHHS quote bullet 2"/>
    <w:basedOn w:val="DHHSquote"/>
    <w:rsid w:val="008E7B49"/>
    <w:pPr>
      <w:numPr>
        <w:ilvl w:val="1"/>
        <w:numId w:val="11"/>
      </w:numPr>
    </w:pPr>
  </w:style>
  <w:style w:type="paragraph" w:styleId="ListParagraph">
    <w:name w:val="List Paragraph"/>
    <w:basedOn w:val="Normal"/>
    <w:uiPriority w:val="34"/>
    <w:qFormat/>
    <w:rsid w:val="004020CE"/>
    <w:pPr>
      <w:spacing w:after="160" w:line="259" w:lineRule="auto"/>
      <w:ind w:left="720"/>
      <w:contextualSpacing/>
    </w:pPr>
    <w:rPr>
      <w:rFonts w:asciiTheme="minorHAnsi" w:eastAsiaTheme="minorHAnsi" w:hAnsiTheme="minorHAnsi" w:cstheme="minorBidi"/>
      <w:sz w:val="22"/>
      <w:szCs w:val="22"/>
    </w:rPr>
  </w:style>
  <w:style w:type="character" w:customStyle="1" w:styleId="DHHSbodyChar">
    <w:name w:val="DHHS body Char"/>
    <w:basedOn w:val="DefaultParagraphFont"/>
    <w:link w:val="DHHSbody"/>
    <w:locked/>
    <w:rsid w:val="004020CE"/>
    <w:rPr>
      <w:rFonts w:ascii="Arial" w:eastAsia="Times" w:hAnsi="Arial"/>
      <w:lang w:eastAsia="en-US"/>
    </w:rPr>
  </w:style>
  <w:style w:type="paragraph" w:styleId="BalloonText">
    <w:name w:val="Balloon Text"/>
    <w:basedOn w:val="Normal"/>
    <w:link w:val="BalloonTextChar"/>
    <w:uiPriority w:val="99"/>
    <w:semiHidden/>
    <w:unhideWhenUsed/>
    <w:rsid w:val="001B15BE"/>
    <w:rPr>
      <w:rFonts w:ascii="Times New Roman" w:eastAsiaTheme="minorHAnsi" w:hAnsi="Times New Roman"/>
      <w:sz w:val="18"/>
      <w:szCs w:val="18"/>
      <w:lang w:val="en-US"/>
    </w:rPr>
  </w:style>
  <w:style w:type="character" w:customStyle="1" w:styleId="BalloonTextChar">
    <w:name w:val="Balloon Text Char"/>
    <w:basedOn w:val="DefaultParagraphFont"/>
    <w:link w:val="BalloonText"/>
    <w:uiPriority w:val="99"/>
    <w:semiHidden/>
    <w:rsid w:val="001B15BE"/>
    <w:rPr>
      <w:rFonts w:eastAsiaTheme="minorHAnsi"/>
      <w:sz w:val="18"/>
      <w:szCs w:val="18"/>
      <w:lang w:val="en-US" w:eastAsia="en-US"/>
    </w:rPr>
  </w:style>
  <w:style w:type="character" w:styleId="CommentReference">
    <w:name w:val="annotation reference"/>
    <w:basedOn w:val="DefaultParagraphFont"/>
    <w:uiPriority w:val="99"/>
    <w:semiHidden/>
    <w:unhideWhenUsed/>
    <w:rsid w:val="00D179D0"/>
    <w:rPr>
      <w:sz w:val="16"/>
      <w:szCs w:val="16"/>
    </w:rPr>
  </w:style>
  <w:style w:type="paragraph" w:styleId="CommentText">
    <w:name w:val="annotation text"/>
    <w:basedOn w:val="Normal"/>
    <w:link w:val="CommentTextChar"/>
    <w:uiPriority w:val="99"/>
    <w:semiHidden/>
    <w:unhideWhenUsed/>
    <w:rsid w:val="00D179D0"/>
  </w:style>
  <w:style w:type="character" w:customStyle="1" w:styleId="CommentTextChar">
    <w:name w:val="Comment Text Char"/>
    <w:basedOn w:val="DefaultParagraphFont"/>
    <w:link w:val="CommentText"/>
    <w:uiPriority w:val="99"/>
    <w:semiHidden/>
    <w:rsid w:val="00D179D0"/>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D179D0"/>
    <w:rPr>
      <w:b/>
      <w:bCs/>
    </w:rPr>
  </w:style>
  <w:style w:type="character" w:customStyle="1" w:styleId="CommentSubjectChar">
    <w:name w:val="Comment Subject Char"/>
    <w:basedOn w:val="CommentTextChar"/>
    <w:link w:val="CommentSubject"/>
    <w:uiPriority w:val="99"/>
    <w:semiHidden/>
    <w:rsid w:val="00D179D0"/>
    <w:rPr>
      <w:rFonts w:ascii="Cambria" w:hAnsi="Cambria"/>
      <w:b/>
      <w:bCs/>
      <w:lang w:eastAsia="en-US"/>
    </w:rPr>
  </w:style>
  <w:style w:type="paragraph" w:customStyle="1" w:styleId="DHHSbullet1lastline">
    <w:name w:val="DHHS bullet 1 last line"/>
    <w:basedOn w:val="DHHSbullet1"/>
    <w:qFormat/>
    <w:rsid w:val="00C65D1C"/>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721592382">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DFDB3CCA7CE54AA42F05FDFD5130DA" ma:contentTypeVersion="12" ma:contentTypeDescription="Create a new document." ma:contentTypeScope="" ma:versionID="afd4b66825b72875631052c52c9d888a">
  <xsd:schema xmlns:xsd="http://www.w3.org/2001/XMLSchema" xmlns:xs="http://www.w3.org/2001/XMLSchema" xmlns:p="http://schemas.microsoft.com/office/2006/metadata/properties" xmlns:ns2="6fcdb6e3-7bed-48bc-92a0-c164f79f5d9b" xmlns:ns3="7a38ff2d-9f71-4e0c-809c-63178b66e3a9" targetNamespace="http://schemas.microsoft.com/office/2006/metadata/properties" ma:root="true" ma:fieldsID="d5e2971b6a9c7e7439619e4c2d93c0fe" ns2:_="" ns3:_="">
    <xsd:import namespace="6fcdb6e3-7bed-48bc-92a0-c164f79f5d9b"/>
    <xsd:import namespace="7a38ff2d-9f71-4e0c-809c-63178b66e3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db6e3-7bed-48bc-92a0-c164f79f5d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38ff2d-9f71-4e0c-809c-63178b66e3a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EDC404-E75D-4F96-9278-61556B15D280}">
  <ds:schemaRefs>
    <ds:schemaRef ds:uri="http://schemas.microsoft.com/sharepoint/v3/contenttype/forms"/>
  </ds:schemaRefs>
</ds:datastoreItem>
</file>

<file path=customXml/itemProps2.xml><?xml version="1.0" encoding="utf-8"?>
<ds:datastoreItem xmlns:ds="http://schemas.openxmlformats.org/officeDocument/2006/customXml" ds:itemID="{F712E4D3-2B04-4E46-B5DA-C87E4C08EC99}">
  <ds:schemaRefs>
    <ds:schemaRef ds:uri="http://purl.org/dc/terms/"/>
    <ds:schemaRef ds:uri="http://purl.org/dc/dcmitype/"/>
    <ds:schemaRef ds:uri="6fcdb6e3-7bed-48bc-92a0-c164f79f5d9b"/>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7a38ff2d-9f71-4e0c-809c-63178b66e3a9"/>
    <ds:schemaRef ds:uri="http://www.w3.org/XML/1998/namespace"/>
  </ds:schemaRefs>
</ds:datastoreItem>
</file>

<file path=customXml/itemProps3.xml><?xml version="1.0" encoding="utf-8"?>
<ds:datastoreItem xmlns:ds="http://schemas.openxmlformats.org/officeDocument/2006/customXml" ds:itemID="{F14DB6B4-EE77-44D4-A3DF-376DD0D14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cdb6e3-7bed-48bc-92a0-c164f79f5d9b"/>
    <ds:schemaRef ds:uri="7a38ff2d-9f71-4e0c-809c-63178b66e3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316</Words>
  <Characters>1826</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Health and Human Services</Company>
  <LinksUpToDate>false</LinksUpToDate>
  <CharactersWithSpaces>2138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Finn Romanes (DHHS)</dc:creator>
  <cp:keywords/>
  <cp:lastModifiedBy>Steve Bolsin</cp:lastModifiedBy>
  <cp:revision>2</cp:revision>
  <cp:lastPrinted>2020-04-23T00:52:00Z</cp:lastPrinted>
  <dcterms:created xsi:type="dcterms:W3CDTF">2020-04-23T07:17:00Z</dcterms:created>
  <dcterms:modified xsi:type="dcterms:W3CDTF">2020-04-23T07:17:00Z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0x010100F0DFDB3CCA7CE54AA42F05FDFD5130DA</vt:lpwstr>
  </property>
</Properties>
</file>