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5B" w:rsidRPr="0057415D" w:rsidRDefault="00501D18" w:rsidP="00501D18">
      <w:pPr>
        <w:pStyle w:val="Caption"/>
        <w:spacing w:line="360" w:lineRule="auto"/>
        <w:rPr>
          <w:rFonts w:ascii="Verdana" w:hAnsi="Verdana"/>
          <w:sz w:val="22"/>
          <w:szCs w:val="22"/>
        </w:rPr>
      </w:pPr>
      <w:r w:rsidRPr="00133DD8">
        <w:rPr>
          <w:noProof/>
          <w:lang w:eastAsia="en-AU"/>
        </w:rPr>
        <w:drawing>
          <wp:inline distT="0" distB="0" distL="0" distR="0" wp14:anchorId="1C4D49B5" wp14:editId="5C116604">
            <wp:extent cx="2700096" cy="945718"/>
            <wp:effectExtent l="0" t="0" r="5080" b="6985"/>
            <wp:docPr id="1" name="Picture 1" descr="http://compass.sjog.org.au/pps/tibco/portletpublisher/Pages/ServletPages/DeliverLink?type=IMAGE&amp;id=-5727adb0_1343f69f69b_-2af70a9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ss.sjog.org.au/pps/tibco/portletpublisher/Pages/ServletPages/DeliverLink?type=IMAGE&amp;id=-5727adb0_1343f69f69b_-2af70a9669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68" cy="9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5B" w:rsidRPr="005772F6" w:rsidRDefault="0086455B" w:rsidP="00501D18">
      <w:pPr>
        <w:pStyle w:val="Caption"/>
        <w:rPr>
          <w:rFonts w:ascii="Verdana" w:hAnsi="Verdana"/>
        </w:rPr>
      </w:pPr>
      <w:r>
        <w:rPr>
          <w:rFonts w:ascii="Verdana" w:hAnsi="Verdana"/>
        </w:rPr>
        <w:t xml:space="preserve">VOLUNTEER </w:t>
      </w:r>
      <w:r w:rsidRPr="005772F6">
        <w:rPr>
          <w:rFonts w:ascii="Verdana" w:hAnsi="Verdana"/>
        </w:rPr>
        <w:t>POSITION DESCRIPTION</w:t>
      </w:r>
    </w:p>
    <w:p w:rsidR="0086455B" w:rsidRPr="005772F6" w:rsidRDefault="0086455B" w:rsidP="00501D18">
      <w:pPr>
        <w:spacing w:after="0" w:line="240" w:lineRule="auto"/>
        <w:jc w:val="both"/>
        <w:rPr>
          <w:rFonts w:ascii="Verdana" w:hAnsi="Verdana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86455B" w:rsidRPr="005772F6" w:rsidTr="002E0421">
        <w:tc>
          <w:tcPr>
            <w:tcW w:w="2943" w:type="dxa"/>
            <w:tcBorders>
              <w:top w:val="double" w:sz="4" w:space="0" w:color="auto"/>
              <w:bottom w:val="nil"/>
            </w:tcBorders>
            <w:shd w:val="pct12" w:color="auto" w:fill="FFFFFF"/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5772F6">
              <w:rPr>
                <w:rFonts w:ascii="Verdana" w:hAnsi="Verdana"/>
                <w:b/>
              </w:rPr>
              <w:t>POSITION TITLE:</w:t>
            </w:r>
          </w:p>
        </w:tc>
        <w:tc>
          <w:tcPr>
            <w:tcW w:w="6379" w:type="dxa"/>
            <w:tcBorders>
              <w:top w:val="double" w:sz="4" w:space="0" w:color="auto"/>
              <w:bottom w:val="nil"/>
            </w:tcBorders>
            <w:shd w:val="pct12" w:color="auto" w:fill="FFFFFF"/>
          </w:tcPr>
          <w:p w:rsidR="0086455B" w:rsidRPr="001E6497" w:rsidRDefault="00934CDA" w:rsidP="00FD2197">
            <w:pPr>
              <w:pStyle w:val="Heading2"/>
              <w:numPr>
                <w:ilvl w:val="0"/>
                <w:numId w:val="0"/>
              </w:numPr>
              <w:spacing w:before="0" w:after="0" w:line="360" w:lineRule="auto"/>
              <w:ind w:left="576" w:hanging="576"/>
              <w:jc w:val="left"/>
              <w:rPr>
                <w:rFonts w:ascii="Verdana" w:hAnsi="Verdana"/>
                <w:b w:val="0"/>
                <w:color w:val="000000" w:themeColor="text1"/>
                <w:szCs w:val="24"/>
              </w:rPr>
            </w:pPr>
            <w:r>
              <w:rPr>
                <w:rFonts w:ascii="Verdana" w:hAnsi="Verdana"/>
                <w:b w:val="0"/>
                <w:color w:val="000000" w:themeColor="text1"/>
                <w:szCs w:val="24"/>
              </w:rPr>
              <w:t xml:space="preserve">Patient </w:t>
            </w:r>
            <w:bookmarkStart w:id="0" w:name="_GoBack"/>
            <w:bookmarkEnd w:id="0"/>
            <w:r>
              <w:rPr>
                <w:rFonts w:ascii="Verdana" w:hAnsi="Verdana"/>
                <w:b w:val="0"/>
                <w:color w:val="000000" w:themeColor="text1"/>
                <w:szCs w:val="24"/>
              </w:rPr>
              <w:t>Companion</w:t>
            </w:r>
          </w:p>
        </w:tc>
      </w:tr>
      <w:tr w:rsidR="0086455B" w:rsidRPr="005772F6" w:rsidTr="002E0421">
        <w:tc>
          <w:tcPr>
            <w:tcW w:w="2943" w:type="dxa"/>
            <w:tcBorders>
              <w:top w:val="nil"/>
              <w:bottom w:val="nil"/>
            </w:tcBorders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ACCOUNTABLE TO: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455B" w:rsidRPr="001E6497" w:rsidRDefault="0086455B" w:rsidP="00501D18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  <w:highlight w:val="green"/>
              </w:rPr>
            </w:pPr>
            <w:r w:rsidRPr="001E6497">
              <w:rPr>
                <w:rFonts w:ascii="Verdana" w:hAnsi="Verdana"/>
                <w:color w:val="000000" w:themeColor="text1"/>
              </w:rPr>
              <w:t xml:space="preserve">Volunteer </w:t>
            </w:r>
            <w:r w:rsidR="00501D18">
              <w:rPr>
                <w:rFonts w:ascii="Verdana" w:hAnsi="Verdana"/>
                <w:color w:val="000000" w:themeColor="text1"/>
              </w:rPr>
              <w:t>Coordinator</w:t>
            </w:r>
          </w:p>
        </w:tc>
      </w:tr>
      <w:tr w:rsidR="0086455B" w:rsidRPr="005772F6" w:rsidTr="002E0421">
        <w:tc>
          <w:tcPr>
            <w:tcW w:w="2943" w:type="dxa"/>
            <w:tcBorders>
              <w:top w:val="nil"/>
              <w:bottom w:val="nil"/>
            </w:tcBorders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4A5859">
              <w:rPr>
                <w:rFonts w:ascii="Verdana" w:hAnsi="Verdana"/>
                <w:b/>
              </w:rPr>
              <w:t>REPORTS TO: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455B" w:rsidRPr="001E6497" w:rsidRDefault="00843B47" w:rsidP="00501D18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Nurse Unit Manager</w:t>
            </w:r>
          </w:p>
        </w:tc>
      </w:tr>
      <w:tr w:rsidR="005B7EBB" w:rsidRPr="005772F6" w:rsidTr="002E0421">
        <w:trPr>
          <w:cantSplit/>
        </w:trPr>
        <w:tc>
          <w:tcPr>
            <w:tcW w:w="2943" w:type="dxa"/>
            <w:tcBorders>
              <w:top w:val="nil"/>
              <w:bottom w:val="double" w:sz="4" w:space="0" w:color="auto"/>
            </w:tcBorders>
          </w:tcPr>
          <w:p w:rsidR="005B7EBB" w:rsidRPr="001E6497" w:rsidRDefault="005B7EBB" w:rsidP="00CC3213">
            <w:pPr>
              <w:spacing w:after="0" w:line="360" w:lineRule="auto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E0421">
              <w:rPr>
                <w:rFonts w:ascii="Verdana" w:hAnsi="Verdana"/>
                <w:b/>
                <w:color w:val="000000" w:themeColor="text1"/>
                <w:szCs w:val="20"/>
              </w:rPr>
              <w:t>Days/Hours of Duty:</w:t>
            </w:r>
          </w:p>
        </w:tc>
        <w:tc>
          <w:tcPr>
            <w:tcW w:w="6379" w:type="dxa"/>
            <w:tcBorders>
              <w:top w:val="nil"/>
              <w:bottom w:val="double" w:sz="4" w:space="0" w:color="auto"/>
            </w:tcBorders>
          </w:tcPr>
          <w:p w:rsidR="005B7EBB" w:rsidRPr="00501D18" w:rsidRDefault="00501D18" w:rsidP="00CC3213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01D18">
              <w:rPr>
                <w:rFonts w:ascii="Verdana" w:hAnsi="Verdana"/>
                <w:color w:val="000000" w:themeColor="text1"/>
              </w:rPr>
              <w:t xml:space="preserve">Up to 4 hour shifts </w:t>
            </w:r>
          </w:p>
        </w:tc>
      </w:tr>
    </w:tbl>
    <w:p w:rsidR="00DA065B" w:rsidRDefault="00DA065B" w:rsidP="00CC3213">
      <w:pPr>
        <w:spacing w:after="0" w:line="360" w:lineRule="auto"/>
      </w:pPr>
    </w:p>
    <w:p w:rsidR="0086455B" w:rsidRPr="00522B1B" w:rsidRDefault="0086455B" w:rsidP="00CC3213">
      <w:pPr>
        <w:spacing w:after="0" w:line="360" w:lineRule="auto"/>
        <w:rPr>
          <w:rFonts w:ascii="Verdana" w:hAnsi="Verdana"/>
          <w:b/>
          <w:szCs w:val="24"/>
          <w:u w:val="single"/>
        </w:rPr>
      </w:pPr>
      <w:r w:rsidRPr="00522B1B">
        <w:rPr>
          <w:rFonts w:ascii="Verdana" w:hAnsi="Verdana"/>
          <w:b/>
          <w:szCs w:val="24"/>
          <w:u w:val="single"/>
        </w:rPr>
        <w:t>ST JOHN OF GOD HEALTH CARE MISSION AND VALUES</w:t>
      </w:r>
    </w:p>
    <w:p w:rsidR="0086455B" w:rsidRDefault="0092608C" w:rsidP="00843B47">
      <w:pPr>
        <w:spacing w:after="0" w:line="240" w:lineRule="auto"/>
        <w:rPr>
          <w:rFonts w:ascii="Verdana" w:hAnsi="Verdana" w:cs="Tahoma"/>
          <w:lang w:eastAsia="en-AU"/>
        </w:rPr>
      </w:pPr>
      <w:r>
        <w:rPr>
          <w:rFonts w:ascii="Verdana" w:hAnsi="Verdana" w:cs="Tahoma"/>
          <w:bCs/>
          <w:lang w:eastAsia="en-AU"/>
        </w:rPr>
        <w:t>Our vision is to bring healing to people through services that are caring,</w:t>
      </w:r>
      <w:r w:rsidR="00843B47">
        <w:rPr>
          <w:rFonts w:ascii="Verdana" w:hAnsi="Verdana" w:cs="Tahoma"/>
          <w:bCs/>
          <w:lang w:eastAsia="en-AU"/>
        </w:rPr>
        <w:t xml:space="preserve"> </w:t>
      </w:r>
      <w:r>
        <w:rPr>
          <w:rFonts w:ascii="Verdana" w:hAnsi="Verdana" w:cs="Tahoma"/>
          <w:bCs/>
          <w:lang w:eastAsia="en-AU"/>
        </w:rPr>
        <w:t xml:space="preserve">comforting and affirming, and to give them a reason to hope and a greater sense of their own dignity. </w:t>
      </w:r>
      <w:r w:rsidR="0086455B">
        <w:rPr>
          <w:rFonts w:ascii="Verdana" w:hAnsi="Verdana" w:cs="Tahoma"/>
          <w:bCs/>
          <w:lang w:eastAsia="en-AU"/>
        </w:rPr>
        <w:t>Our organisational culture reflects our values of Hospitality, Compassion, Respect, Justice and Excellence.</w:t>
      </w:r>
    </w:p>
    <w:p w:rsidR="00843B47" w:rsidRDefault="00843B47" w:rsidP="00843B47">
      <w:pPr>
        <w:spacing w:after="0" w:line="240" w:lineRule="auto"/>
        <w:rPr>
          <w:rFonts w:ascii="Verdana" w:hAnsi="Verdana" w:cs="Tahoma"/>
          <w:bCs/>
          <w:lang w:eastAsia="en-AU"/>
        </w:rPr>
      </w:pPr>
    </w:p>
    <w:p w:rsidR="0086455B" w:rsidRPr="004A5859" w:rsidRDefault="0086455B" w:rsidP="00CC321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ahoma"/>
          <w:b/>
          <w:bCs/>
          <w:lang w:eastAsia="en-AU"/>
        </w:rPr>
      </w:pPr>
      <w:r w:rsidRPr="004A5859">
        <w:rPr>
          <w:rFonts w:ascii="Verdana" w:hAnsi="Verdana" w:cs="Tahoma"/>
          <w:b/>
          <w:bCs/>
          <w:lang w:eastAsia="en-AU"/>
        </w:rPr>
        <w:t xml:space="preserve">PURPOSE OF POSITION </w:t>
      </w:r>
    </w:p>
    <w:p w:rsidR="00552A71" w:rsidRPr="002519CA" w:rsidRDefault="007F7AB6" w:rsidP="002519C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Verdana" w:hAnsi="Verdana" w:cs="Arial"/>
          <w:bCs/>
          <w:lang w:eastAsia="en-AU"/>
        </w:rPr>
      </w:pPr>
      <w:r w:rsidRPr="002519CA">
        <w:rPr>
          <w:rFonts w:ascii="Verdana" w:hAnsi="Verdana" w:cs="Arial"/>
          <w:bCs/>
          <w:lang w:eastAsia="en-AU"/>
        </w:rPr>
        <w:t xml:space="preserve">To provide </w:t>
      </w:r>
      <w:r w:rsidR="002519CA" w:rsidRPr="002519CA">
        <w:rPr>
          <w:rFonts w:ascii="Verdana" w:hAnsi="Verdana" w:cs="Arial"/>
          <w:bCs/>
          <w:lang w:eastAsia="en-AU"/>
        </w:rPr>
        <w:t xml:space="preserve">emotional support, </w:t>
      </w:r>
      <w:r w:rsidRPr="002519CA">
        <w:rPr>
          <w:rFonts w:ascii="Verdana" w:hAnsi="Verdana" w:cs="Arial"/>
          <w:bCs/>
          <w:lang w:eastAsia="en-AU"/>
        </w:rPr>
        <w:t>companionship</w:t>
      </w:r>
      <w:r w:rsidR="00E51A7C" w:rsidRPr="002519CA">
        <w:rPr>
          <w:rFonts w:ascii="Verdana" w:hAnsi="Verdana" w:cs="Arial"/>
          <w:bCs/>
          <w:lang w:eastAsia="en-AU"/>
        </w:rPr>
        <w:t xml:space="preserve"> and therapeutic </w:t>
      </w:r>
      <w:r w:rsidR="002519CA" w:rsidRPr="002519CA">
        <w:rPr>
          <w:rFonts w:ascii="Verdana" w:hAnsi="Verdana" w:cs="Arial"/>
          <w:bCs/>
          <w:lang w:eastAsia="en-AU"/>
        </w:rPr>
        <w:t>diversion</w:t>
      </w:r>
      <w:r w:rsidR="00E51A7C" w:rsidRPr="002519CA">
        <w:rPr>
          <w:rFonts w:ascii="Verdana" w:hAnsi="Verdana" w:cs="Arial"/>
          <w:bCs/>
          <w:lang w:eastAsia="en-AU"/>
        </w:rPr>
        <w:t xml:space="preserve"> </w:t>
      </w:r>
      <w:r w:rsidR="002519CA" w:rsidRPr="002519CA">
        <w:rPr>
          <w:rFonts w:ascii="Verdana" w:hAnsi="Verdana" w:cs="Arial"/>
          <w:bCs/>
          <w:lang w:eastAsia="en-AU"/>
        </w:rPr>
        <w:t>for</w:t>
      </w:r>
      <w:r w:rsidRPr="002519CA">
        <w:rPr>
          <w:rFonts w:ascii="Verdana" w:hAnsi="Verdana" w:cs="Arial"/>
          <w:bCs/>
          <w:lang w:eastAsia="en-AU"/>
        </w:rPr>
        <w:t xml:space="preserve"> patients</w:t>
      </w:r>
      <w:r w:rsidR="002519CA" w:rsidRPr="002519CA">
        <w:rPr>
          <w:rFonts w:ascii="Verdana" w:hAnsi="Verdana" w:cs="Arial"/>
          <w:bCs/>
          <w:lang w:eastAsia="en-AU"/>
        </w:rPr>
        <w:t>.</w:t>
      </w:r>
      <w:r w:rsidRPr="002519CA">
        <w:rPr>
          <w:rFonts w:ascii="Verdana" w:hAnsi="Verdana" w:cs="Arial"/>
          <w:bCs/>
          <w:lang w:eastAsia="en-AU"/>
        </w:rPr>
        <w:t xml:space="preserve"> </w:t>
      </w:r>
    </w:p>
    <w:p w:rsidR="002519CA" w:rsidRPr="002519CA" w:rsidRDefault="002519CA" w:rsidP="002519C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Verdana" w:hAnsi="Verdana" w:cs="Arial"/>
          <w:bCs/>
          <w:lang w:eastAsia="en-AU"/>
        </w:rPr>
      </w:pPr>
      <w:r w:rsidRPr="002519CA">
        <w:rPr>
          <w:rFonts w:ascii="Verdana" w:hAnsi="Verdana" w:cs="Arial"/>
          <w:bCs/>
          <w:lang w:eastAsia="en-AU"/>
        </w:rPr>
        <w:t xml:space="preserve">To provide support to the nursing and allied health teams </w:t>
      </w:r>
    </w:p>
    <w:p w:rsidR="00501D18" w:rsidRPr="00721653" w:rsidRDefault="00501D18" w:rsidP="007B30ED">
      <w:pPr>
        <w:pStyle w:val="ListParagraph"/>
        <w:spacing w:after="0" w:line="360" w:lineRule="auto"/>
        <w:ind w:left="360"/>
        <w:rPr>
          <w:rFonts w:ascii="Verdana" w:hAnsi="Verdana" w:cs="Tahoma"/>
          <w:b/>
          <w:bCs/>
          <w:lang w:eastAsia="en-AU"/>
        </w:rPr>
      </w:pPr>
    </w:p>
    <w:p w:rsidR="00721653" w:rsidRPr="00721653" w:rsidRDefault="00721653" w:rsidP="00721653">
      <w:pPr>
        <w:pStyle w:val="ListParagraph"/>
        <w:numPr>
          <w:ilvl w:val="0"/>
          <w:numId w:val="1"/>
        </w:numPr>
        <w:outlineLvl w:val="0"/>
        <w:rPr>
          <w:rFonts w:ascii="Verdana" w:hAnsi="Verdana"/>
          <w:b/>
        </w:rPr>
      </w:pPr>
      <w:r w:rsidRPr="00721653">
        <w:rPr>
          <w:rFonts w:ascii="Verdana" w:hAnsi="Verdana"/>
          <w:b/>
        </w:rPr>
        <w:t>What type of patients do volunteers support?</w:t>
      </w:r>
    </w:p>
    <w:p w:rsidR="00721653" w:rsidRPr="00ED6A71" w:rsidRDefault="00721653" w:rsidP="00FC1ED1">
      <w:pPr>
        <w:pStyle w:val="ListParagraph"/>
        <w:numPr>
          <w:ilvl w:val="0"/>
          <w:numId w:val="28"/>
        </w:numPr>
        <w:spacing w:after="0" w:line="240" w:lineRule="auto"/>
        <w:ind w:left="284" w:hanging="284"/>
        <w:rPr>
          <w:rFonts w:ascii="Verdana" w:hAnsi="Verdana"/>
        </w:rPr>
      </w:pPr>
      <w:r w:rsidRPr="00ED6A71">
        <w:rPr>
          <w:rFonts w:ascii="Verdana" w:hAnsi="Verdana"/>
        </w:rPr>
        <w:t>Patients with memory and thinking problems or who have dementia</w:t>
      </w:r>
    </w:p>
    <w:p w:rsidR="00721653" w:rsidRPr="00ED6A71" w:rsidRDefault="00721653" w:rsidP="00FC1ED1">
      <w:pPr>
        <w:numPr>
          <w:ilvl w:val="0"/>
          <w:numId w:val="28"/>
        </w:numPr>
        <w:spacing w:after="0" w:line="240" w:lineRule="auto"/>
        <w:ind w:left="284" w:hanging="284"/>
        <w:rPr>
          <w:rFonts w:ascii="Verdana" w:hAnsi="Verdana"/>
        </w:rPr>
      </w:pPr>
      <w:r w:rsidRPr="00ED6A71">
        <w:rPr>
          <w:rFonts w:ascii="Verdana" w:hAnsi="Verdana"/>
        </w:rPr>
        <w:t>Patients who experience memory and thinking problems such as delirium  as a result of their illness or operation</w:t>
      </w:r>
    </w:p>
    <w:p w:rsidR="00721653" w:rsidRPr="00ED6A71" w:rsidRDefault="00721653" w:rsidP="00FC1ED1">
      <w:pPr>
        <w:numPr>
          <w:ilvl w:val="0"/>
          <w:numId w:val="28"/>
        </w:numPr>
        <w:spacing w:after="0" w:line="240" w:lineRule="auto"/>
        <w:ind w:left="284" w:hanging="284"/>
        <w:rPr>
          <w:rFonts w:ascii="Verdana" w:hAnsi="Verdana"/>
        </w:rPr>
      </w:pPr>
      <w:r w:rsidRPr="00ED6A71">
        <w:rPr>
          <w:rFonts w:ascii="Verdana" w:hAnsi="Verdana"/>
        </w:rPr>
        <w:t xml:space="preserve">Patients who have vision and hearing impairment </w:t>
      </w:r>
    </w:p>
    <w:p w:rsidR="00721653" w:rsidRPr="00ED6A71" w:rsidRDefault="00721653" w:rsidP="00FC1ED1">
      <w:pPr>
        <w:numPr>
          <w:ilvl w:val="0"/>
          <w:numId w:val="28"/>
        </w:numPr>
        <w:spacing w:after="0" w:line="240" w:lineRule="auto"/>
        <w:ind w:left="284" w:hanging="284"/>
        <w:rPr>
          <w:rFonts w:ascii="Verdana" w:hAnsi="Verdana"/>
        </w:rPr>
      </w:pPr>
      <w:r w:rsidRPr="00ED6A71">
        <w:rPr>
          <w:rFonts w:ascii="Verdana" w:hAnsi="Verdana"/>
        </w:rPr>
        <w:t>Patients who require assistance with eating and drinking</w:t>
      </w:r>
    </w:p>
    <w:p w:rsidR="00721653" w:rsidRPr="00ED6A71" w:rsidRDefault="00721653" w:rsidP="00FC1ED1">
      <w:pPr>
        <w:numPr>
          <w:ilvl w:val="0"/>
          <w:numId w:val="28"/>
        </w:numPr>
        <w:spacing w:after="0" w:line="240" w:lineRule="auto"/>
        <w:ind w:left="284" w:hanging="284"/>
        <w:rPr>
          <w:rFonts w:ascii="Verdana" w:hAnsi="Verdana"/>
        </w:rPr>
      </w:pPr>
      <w:r w:rsidRPr="00ED6A71">
        <w:rPr>
          <w:rFonts w:ascii="Verdana" w:hAnsi="Verdana"/>
        </w:rPr>
        <w:t>Other vulnerable patients who would benefit from someone sitting with them one to one.</w:t>
      </w:r>
    </w:p>
    <w:p w:rsidR="00721653" w:rsidRDefault="00721653" w:rsidP="007B30ED">
      <w:pPr>
        <w:pStyle w:val="ListParagraph"/>
        <w:spacing w:after="0" w:line="360" w:lineRule="auto"/>
        <w:ind w:left="360"/>
        <w:rPr>
          <w:rFonts w:ascii="Verdana" w:hAnsi="Verdana" w:cs="Tahoma"/>
          <w:b/>
          <w:bCs/>
          <w:lang w:eastAsia="en-AU"/>
        </w:rPr>
      </w:pPr>
    </w:p>
    <w:p w:rsidR="0086455B" w:rsidRDefault="0086455B" w:rsidP="00CC3213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POSITION REQUIREMENTS</w:t>
      </w:r>
    </w:p>
    <w:p w:rsidR="0086455B" w:rsidRDefault="0086455B" w:rsidP="00726266">
      <w:pPr>
        <w:pStyle w:val="ListParagraph"/>
        <w:numPr>
          <w:ilvl w:val="1"/>
          <w:numId w:val="6"/>
        </w:numPr>
        <w:spacing w:after="0" w:line="360" w:lineRule="auto"/>
        <w:ind w:left="567" w:hanging="567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Mission</w:t>
      </w:r>
    </w:p>
    <w:p w:rsidR="00726266" w:rsidRDefault="00726266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 w:rsidRPr="000B36C1">
        <w:rPr>
          <w:rFonts w:ascii="Verdana" w:hAnsi="Verdana"/>
        </w:rPr>
        <w:t xml:space="preserve">Capacity to understand and willingness to </w:t>
      </w:r>
      <w:r>
        <w:rPr>
          <w:rFonts w:ascii="Verdana" w:hAnsi="Verdana"/>
        </w:rPr>
        <w:t xml:space="preserve">support and promote the Mission </w:t>
      </w:r>
      <w:r w:rsidRPr="000B36C1">
        <w:rPr>
          <w:rFonts w:ascii="Verdana" w:hAnsi="Verdana"/>
        </w:rPr>
        <w:t>and Values of St John of God Health Care</w:t>
      </w:r>
    </w:p>
    <w:p w:rsidR="00726266" w:rsidRDefault="00726266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 w:rsidRPr="00D60E5F">
        <w:rPr>
          <w:rFonts w:ascii="Verdana" w:hAnsi="Verdana"/>
        </w:rPr>
        <w:t>Commitment to organisation’s service ethos through the provision of excellent service</w:t>
      </w:r>
    </w:p>
    <w:p w:rsidR="00726266" w:rsidRPr="002519CA" w:rsidRDefault="00501D18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>
        <w:rPr>
          <w:rFonts w:ascii="Verdana" w:hAnsi="Verdana"/>
        </w:rPr>
        <w:t>A</w:t>
      </w:r>
      <w:r w:rsidR="00726266" w:rsidRPr="00D60E5F">
        <w:rPr>
          <w:rFonts w:ascii="Verdana" w:hAnsi="Verdana"/>
        </w:rPr>
        <w:t xml:space="preserve">ct in accordance with </w:t>
      </w:r>
      <w:r>
        <w:rPr>
          <w:rFonts w:ascii="Verdana" w:hAnsi="Verdana"/>
        </w:rPr>
        <w:t xml:space="preserve">the </w:t>
      </w:r>
      <w:r w:rsidR="00726266" w:rsidRPr="00D60E5F">
        <w:rPr>
          <w:rFonts w:ascii="Verdana" w:hAnsi="Verdana"/>
        </w:rPr>
        <w:t>SJGHC Code of Conduct document.</w:t>
      </w:r>
    </w:p>
    <w:p w:rsidR="00FC1ED1" w:rsidRDefault="00FC1ED1" w:rsidP="002519CA">
      <w:pPr>
        <w:widowControl w:val="0"/>
        <w:spacing w:after="0"/>
        <w:rPr>
          <w:rFonts w:ascii="Verdana" w:hAnsi="Verdana"/>
        </w:rPr>
      </w:pPr>
    </w:p>
    <w:p w:rsidR="0086455B" w:rsidRDefault="0086455B" w:rsidP="00501D18">
      <w:pPr>
        <w:pStyle w:val="ListParagraph"/>
        <w:numPr>
          <w:ilvl w:val="1"/>
          <w:numId w:val="6"/>
        </w:numPr>
        <w:spacing w:after="0" w:line="240" w:lineRule="auto"/>
        <w:ind w:left="567" w:hanging="567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Duties and Responsibilities</w:t>
      </w:r>
    </w:p>
    <w:p w:rsidR="00501D18" w:rsidRDefault="00501D18" w:rsidP="00501D18">
      <w:pPr>
        <w:spacing w:after="0" w:line="240" w:lineRule="auto"/>
        <w:rPr>
          <w:rFonts w:ascii="Verdana" w:hAnsi="Verdana"/>
          <w:b/>
        </w:rPr>
      </w:pPr>
    </w:p>
    <w:p w:rsidR="0052142A" w:rsidRDefault="00501D18" w:rsidP="0052142A">
      <w:pPr>
        <w:spacing w:after="0" w:line="240" w:lineRule="auto"/>
        <w:rPr>
          <w:rFonts w:ascii="Verdana" w:hAnsi="Verdana"/>
        </w:rPr>
      </w:pPr>
      <w:r w:rsidRPr="0052142A">
        <w:rPr>
          <w:rFonts w:ascii="Verdana" w:hAnsi="Verdana"/>
        </w:rPr>
        <w:t xml:space="preserve">The volunteer companion is an unpaid </w:t>
      </w:r>
      <w:r w:rsidR="00721653">
        <w:rPr>
          <w:rFonts w:ascii="Verdana" w:hAnsi="Verdana"/>
        </w:rPr>
        <w:t>Caregiver</w:t>
      </w:r>
      <w:r w:rsidRPr="0052142A">
        <w:rPr>
          <w:rFonts w:ascii="Verdana" w:hAnsi="Verdana"/>
        </w:rPr>
        <w:t xml:space="preserve">, whose primary function </w:t>
      </w:r>
      <w:r w:rsidR="00721653">
        <w:rPr>
          <w:rFonts w:ascii="Verdana" w:hAnsi="Verdana"/>
        </w:rPr>
        <w:t xml:space="preserve">is to provide person centred, emotional support and practical assistance to vulnerable patients in hospital. </w:t>
      </w:r>
      <w:r w:rsidR="0052142A">
        <w:rPr>
          <w:rFonts w:ascii="Verdana" w:hAnsi="Verdana"/>
        </w:rPr>
        <w:t>Responsibilities include:</w:t>
      </w:r>
    </w:p>
    <w:p w:rsidR="00501D18" w:rsidRPr="0052142A" w:rsidRDefault="0052142A" w:rsidP="0052142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1D18" w:rsidRPr="0052142A">
        <w:rPr>
          <w:rFonts w:ascii="Verdana" w:hAnsi="Verdana"/>
        </w:rPr>
        <w:t xml:space="preserve"> </w:t>
      </w:r>
    </w:p>
    <w:p w:rsidR="00501D18" w:rsidRPr="00501D18" w:rsidRDefault="00501D18" w:rsidP="00CC5DA0">
      <w:pPr>
        <w:pStyle w:val="ListParagraph"/>
        <w:numPr>
          <w:ilvl w:val="0"/>
          <w:numId w:val="24"/>
        </w:num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lastRenderedPageBreak/>
        <w:t xml:space="preserve">Engage patient in social interaction and </w:t>
      </w:r>
      <w:r w:rsidR="0052142A" w:rsidRPr="00501D18">
        <w:rPr>
          <w:rFonts w:ascii="Verdana" w:hAnsi="Verdana"/>
        </w:rPr>
        <w:t>diversional activities including reading to patients, reminiscence, singing, conversation, playing cards</w:t>
      </w:r>
      <w:r w:rsidR="00EC105F">
        <w:rPr>
          <w:rFonts w:ascii="Verdana" w:hAnsi="Verdana"/>
        </w:rPr>
        <w:t xml:space="preserve">, hand massage </w:t>
      </w:r>
    </w:p>
    <w:p w:rsidR="005929B7" w:rsidRPr="005929B7" w:rsidRDefault="00501D18" w:rsidP="00CC5DA0">
      <w:pPr>
        <w:spacing w:after="120" w:line="240" w:lineRule="auto"/>
        <w:ind w:left="426" w:hanging="425"/>
        <w:rPr>
          <w:rFonts w:ascii="Verdana" w:eastAsiaTheme="minorHAnsi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</w:r>
      <w:r w:rsidR="005929B7">
        <w:rPr>
          <w:rFonts w:ascii="Verdana" w:hAnsi="Verdana"/>
        </w:rPr>
        <w:t>S</w:t>
      </w:r>
      <w:r w:rsidR="005929B7" w:rsidRPr="005929B7">
        <w:rPr>
          <w:rFonts w:ascii="Verdana" w:hAnsi="Verdana"/>
        </w:rPr>
        <w:t>upport patient</w:t>
      </w:r>
      <w:r w:rsidR="005929B7">
        <w:rPr>
          <w:rFonts w:ascii="Verdana" w:hAnsi="Verdana"/>
        </w:rPr>
        <w:t>s</w:t>
      </w:r>
      <w:r w:rsidR="005929B7" w:rsidRPr="005929B7">
        <w:rPr>
          <w:rFonts w:ascii="Verdana" w:hAnsi="Verdana"/>
        </w:rPr>
        <w:t xml:space="preserve"> who </w:t>
      </w:r>
      <w:r w:rsidR="005929B7">
        <w:rPr>
          <w:rFonts w:ascii="Verdana" w:hAnsi="Verdana"/>
        </w:rPr>
        <w:t>are</w:t>
      </w:r>
      <w:r w:rsidR="005929B7" w:rsidRPr="005929B7">
        <w:rPr>
          <w:rFonts w:ascii="Verdana" w:hAnsi="Verdana"/>
        </w:rPr>
        <w:t xml:space="preserve"> considered vulnerable</w:t>
      </w:r>
    </w:p>
    <w:p w:rsidR="005929B7" w:rsidRPr="005929B7" w:rsidRDefault="005929B7" w:rsidP="00CC5DA0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ascii="Verdana" w:hAnsi="Verdana"/>
        </w:rPr>
      </w:pPr>
      <w:r w:rsidRPr="005929B7">
        <w:rPr>
          <w:rFonts w:ascii="Verdana" w:hAnsi="Verdana"/>
        </w:rPr>
        <w:t xml:space="preserve">Support to the nursing and allied health caregivers in shift duties adhering to the scope and boundaries of </w:t>
      </w:r>
      <w:proofErr w:type="gramStart"/>
      <w:r w:rsidRPr="005929B7">
        <w:rPr>
          <w:rFonts w:ascii="Verdana" w:hAnsi="Verdana"/>
        </w:rPr>
        <w:t>volunteers</w:t>
      </w:r>
      <w:proofErr w:type="gramEnd"/>
      <w:r w:rsidRPr="005929B7">
        <w:rPr>
          <w:rFonts w:ascii="Verdana" w:hAnsi="Verdana"/>
        </w:rPr>
        <w:t xml:space="preserve"> role responsibilities and duties.</w:t>
      </w:r>
    </w:p>
    <w:p w:rsidR="00501D18" w:rsidRDefault="00501D18" w:rsidP="00CC5DA0">
      <w:pPr>
        <w:pStyle w:val="ListParagraph"/>
        <w:numPr>
          <w:ilvl w:val="0"/>
          <w:numId w:val="24"/>
        </w:numPr>
        <w:spacing w:after="120" w:line="240" w:lineRule="auto"/>
        <w:ind w:left="425" w:hanging="425"/>
        <w:rPr>
          <w:rFonts w:ascii="Verdana" w:hAnsi="Verdana"/>
        </w:rPr>
      </w:pPr>
      <w:r w:rsidRPr="00501D18">
        <w:rPr>
          <w:rFonts w:ascii="Verdana" w:hAnsi="Verdana"/>
        </w:rPr>
        <w:t xml:space="preserve">Recognise and report immediately any change in patients' behaviour, which could increase the risk of harming themselves or others. </w:t>
      </w:r>
    </w:p>
    <w:p w:rsidR="00721653" w:rsidRPr="00501D18" w:rsidRDefault="00721653" w:rsidP="00CC5DA0">
      <w:pPr>
        <w:pStyle w:val="ListParagraph"/>
        <w:numPr>
          <w:ilvl w:val="0"/>
          <w:numId w:val="24"/>
        </w:numPr>
        <w:spacing w:after="120" w:line="240" w:lineRule="auto"/>
        <w:ind w:left="425" w:hanging="425"/>
        <w:rPr>
          <w:rFonts w:ascii="Verdana" w:hAnsi="Verdana"/>
        </w:rPr>
      </w:pPr>
      <w:r>
        <w:rPr>
          <w:rFonts w:ascii="Verdana" w:hAnsi="Verdana"/>
        </w:rPr>
        <w:t>Assist patients with the completion of their menu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 xml:space="preserve">Recreational activities including taking patients for a walk in the wheelchair </w:t>
      </w:r>
      <w:r w:rsidR="00721653">
        <w:rPr>
          <w:rFonts w:ascii="Verdana" w:hAnsi="Verdana"/>
        </w:rPr>
        <w:t>as advised by nursing or allied health team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Helping activities including pouring a drink, cutting up food.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Undertake volunteer companion training program after completion of General Orientation for volunteers.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 xml:space="preserve">Contact the </w:t>
      </w:r>
      <w:r w:rsidR="0052142A">
        <w:rPr>
          <w:rFonts w:ascii="Verdana" w:hAnsi="Verdana"/>
        </w:rPr>
        <w:t>N</w:t>
      </w:r>
      <w:r w:rsidRPr="00501D18">
        <w:rPr>
          <w:rFonts w:ascii="Verdana" w:hAnsi="Verdana"/>
        </w:rPr>
        <w:t>urse if they need to leave the patient’s room.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Ensure that all patient information is treated confidentially.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Respect the values, customer and spiritual beliefs of patients.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Demonstrate sensitivity to privacy and dignity aspects of patient care.</w:t>
      </w:r>
    </w:p>
    <w:p w:rsidR="00501D18" w:rsidRPr="00501D18" w:rsidRDefault="00501D18" w:rsidP="00CC5DA0">
      <w:pPr>
        <w:spacing w:after="120" w:line="240" w:lineRule="auto"/>
        <w:ind w:left="426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All other reasonable duties as directed by Manager/Supervisor.</w:t>
      </w:r>
    </w:p>
    <w:p w:rsidR="008D5B0B" w:rsidRDefault="008D5B0B" w:rsidP="00CC5DA0">
      <w:pPr>
        <w:spacing w:after="0" w:line="240" w:lineRule="auto"/>
        <w:ind w:left="425" w:hanging="425"/>
        <w:rPr>
          <w:rFonts w:ascii="Verdana" w:hAnsi="Verdana"/>
          <w:b/>
        </w:rPr>
      </w:pPr>
    </w:p>
    <w:p w:rsidR="00501D18" w:rsidRDefault="00501D18" w:rsidP="008D5B0B">
      <w:pPr>
        <w:spacing w:after="240" w:line="240" w:lineRule="auto"/>
        <w:ind w:left="426" w:hanging="426"/>
        <w:rPr>
          <w:rFonts w:ascii="Verdana" w:hAnsi="Verdana"/>
          <w:b/>
        </w:rPr>
      </w:pPr>
      <w:r w:rsidRPr="0052142A">
        <w:rPr>
          <w:rFonts w:ascii="Verdana" w:hAnsi="Verdana"/>
          <w:b/>
        </w:rPr>
        <w:t>Activities NOT to be performed</w:t>
      </w:r>
    </w:p>
    <w:p w:rsidR="005929B7" w:rsidRPr="005929B7" w:rsidRDefault="005929B7" w:rsidP="00CC5DA0">
      <w:pPr>
        <w:pStyle w:val="ListParagraph"/>
        <w:numPr>
          <w:ilvl w:val="0"/>
          <w:numId w:val="25"/>
        </w:numPr>
        <w:spacing w:after="120" w:line="240" w:lineRule="auto"/>
        <w:ind w:hanging="720"/>
        <w:contextualSpacing w:val="0"/>
        <w:rPr>
          <w:rFonts w:ascii="Verdana" w:eastAsiaTheme="minorHAnsi" w:hAnsi="Verdana"/>
        </w:rPr>
      </w:pPr>
      <w:r w:rsidRPr="005929B7">
        <w:rPr>
          <w:rFonts w:ascii="Verdana" w:hAnsi="Verdana"/>
        </w:rPr>
        <w:t xml:space="preserve">Assist with or perform any lifting or moving of </w:t>
      </w:r>
      <w:r w:rsidR="002519CA">
        <w:rPr>
          <w:rFonts w:ascii="Verdana" w:hAnsi="Verdana"/>
        </w:rPr>
        <w:t xml:space="preserve">heavy </w:t>
      </w:r>
      <w:r w:rsidRPr="005929B7">
        <w:rPr>
          <w:rFonts w:ascii="Verdana" w:hAnsi="Verdana"/>
        </w:rPr>
        <w:t>objects</w:t>
      </w:r>
    </w:p>
    <w:p w:rsidR="005929B7" w:rsidRPr="005929B7" w:rsidRDefault="005929B7" w:rsidP="00CC5DA0">
      <w:pPr>
        <w:pStyle w:val="ListParagraph"/>
        <w:numPr>
          <w:ilvl w:val="0"/>
          <w:numId w:val="25"/>
        </w:numPr>
        <w:spacing w:after="120" w:line="240" w:lineRule="auto"/>
        <w:ind w:hanging="720"/>
        <w:contextualSpacing w:val="0"/>
        <w:rPr>
          <w:rFonts w:ascii="Verdana" w:hAnsi="Verdana"/>
        </w:rPr>
      </w:pPr>
      <w:r w:rsidRPr="005929B7">
        <w:rPr>
          <w:rFonts w:ascii="Verdana" w:hAnsi="Verdana"/>
        </w:rPr>
        <w:t xml:space="preserve">Assist with duties that </w:t>
      </w:r>
      <w:r>
        <w:rPr>
          <w:rFonts w:ascii="Verdana" w:hAnsi="Verdana"/>
        </w:rPr>
        <w:t>are</w:t>
      </w:r>
      <w:r w:rsidRPr="005929B7">
        <w:rPr>
          <w:rFonts w:ascii="Verdana" w:hAnsi="Verdana"/>
        </w:rPr>
        <w:t xml:space="preserve"> not</w:t>
      </w:r>
      <w:r w:rsidR="00721653">
        <w:rPr>
          <w:rFonts w:ascii="Verdana" w:hAnsi="Verdana"/>
        </w:rPr>
        <w:t xml:space="preserve"> within your training or position description  </w:t>
      </w:r>
    </w:p>
    <w:p w:rsidR="005929B7" w:rsidRPr="005929B7" w:rsidRDefault="005929B7" w:rsidP="00CC5DA0">
      <w:pPr>
        <w:pStyle w:val="ListParagraph"/>
        <w:numPr>
          <w:ilvl w:val="0"/>
          <w:numId w:val="25"/>
        </w:numPr>
        <w:spacing w:after="120" w:line="240" w:lineRule="auto"/>
        <w:ind w:hanging="720"/>
        <w:contextualSpacing w:val="0"/>
        <w:rPr>
          <w:rFonts w:ascii="Verdana" w:hAnsi="Verdana"/>
        </w:rPr>
      </w:pPr>
      <w:r w:rsidRPr="005929B7">
        <w:rPr>
          <w:rFonts w:ascii="Verdana" w:hAnsi="Verdana"/>
        </w:rPr>
        <w:t>Discuss a patients treatment with them, their carers or relatives</w:t>
      </w:r>
    </w:p>
    <w:p w:rsidR="005929B7" w:rsidRPr="005929B7" w:rsidRDefault="005929B7" w:rsidP="00CC5DA0">
      <w:pPr>
        <w:pStyle w:val="ListParagraph"/>
        <w:numPr>
          <w:ilvl w:val="0"/>
          <w:numId w:val="25"/>
        </w:numPr>
        <w:spacing w:after="120" w:line="240" w:lineRule="auto"/>
        <w:ind w:hanging="720"/>
        <w:contextualSpacing w:val="0"/>
        <w:rPr>
          <w:rFonts w:ascii="Verdana" w:hAnsi="Verdana"/>
        </w:rPr>
      </w:pPr>
      <w:r w:rsidRPr="005929B7">
        <w:rPr>
          <w:rFonts w:ascii="Verdana" w:hAnsi="Verdana"/>
        </w:rPr>
        <w:t>Discuss any aspects of the patents care outside of the health service</w:t>
      </w:r>
    </w:p>
    <w:p w:rsidR="005929B7" w:rsidRPr="005929B7" w:rsidRDefault="005929B7" w:rsidP="00CC5DA0">
      <w:pPr>
        <w:pStyle w:val="ListParagraph"/>
        <w:numPr>
          <w:ilvl w:val="0"/>
          <w:numId w:val="25"/>
        </w:numPr>
        <w:spacing w:after="120" w:line="240" w:lineRule="auto"/>
        <w:ind w:hanging="720"/>
        <w:contextualSpacing w:val="0"/>
        <w:rPr>
          <w:rFonts w:ascii="Verdana" w:hAnsi="Verdana"/>
        </w:rPr>
      </w:pPr>
      <w:r w:rsidRPr="005929B7">
        <w:rPr>
          <w:rFonts w:ascii="Verdana" w:hAnsi="Verdana"/>
        </w:rPr>
        <w:t xml:space="preserve">Assist with </w:t>
      </w:r>
      <w:r w:rsidR="00ED6A71">
        <w:rPr>
          <w:rFonts w:ascii="Verdana" w:hAnsi="Verdana"/>
        </w:rPr>
        <w:t>l</w:t>
      </w:r>
      <w:r w:rsidRPr="005929B7">
        <w:rPr>
          <w:rFonts w:ascii="Verdana" w:hAnsi="Verdana"/>
        </w:rPr>
        <w:t>ifting</w:t>
      </w:r>
      <w:r w:rsidR="00ED6A71">
        <w:rPr>
          <w:rFonts w:ascii="Verdana" w:hAnsi="Verdana"/>
        </w:rPr>
        <w:t>,</w:t>
      </w:r>
      <w:r w:rsidRPr="005929B7">
        <w:rPr>
          <w:rFonts w:ascii="Verdana" w:hAnsi="Verdana"/>
        </w:rPr>
        <w:t xml:space="preserve"> </w:t>
      </w:r>
      <w:r w:rsidR="00ED6A71">
        <w:rPr>
          <w:rFonts w:ascii="Verdana" w:hAnsi="Verdana"/>
        </w:rPr>
        <w:t>m</w:t>
      </w:r>
      <w:r w:rsidRPr="005929B7">
        <w:rPr>
          <w:rFonts w:ascii="Verdana" w:hAnsi="Verdana"/>
        </w:rPr>
        <w:t>oving</w:t>
      </w:r>
      <w:r w:rsidR="00ED6A71">
        <w:rPr>
          <w:rFonts w:ascii="Verdana" w:hAnsi="Verdana"/>
        </w:rPr>
        <w:t xml:space="preserve"> or transferring </w:t>
      </w:r>
      <w:r w:rsidRPr="005929B7">
        <w:rPr>
          <w:rFonts w:ascii="Verdana" w:hAnsi="Verdana"/>
        </w:rPr>
        <w:t>of patients</w:t>
      </w:r>
      <w:r w:rsidR="00ED6A71">
        <w:rPr>
          <w:rFonts w:ascii="Verdana" w:hAnsi="Verdana"/>
        </w:rPr>
        <w:t xml:space="preserve"> </w:t>
      </w:r>
      <w:r w:rsidR="00ED6A71" w:rsidRPr="005929B7">
        <w:rPr>
          <w:rFonts w:ascii="Verdana" w:hAnsi="Verdana"/>
        </w:rPr>
        <w:t>(</w:t>
      </w:r>
      <w:r w:rsidR="00ED6A71">
        <w:rPr>
          <w:rFonts w:ascii="Verdana" w:hAnsi="Verdana"/>
        </w:rPr>
        <w:t xml:space="preserve">e.g. between </w:t>
      </w:r>
      <w:r w:rsidR="00ED6A71" w:rsidRPr="005929B7">
        <w:rPr>
          <w:rFonts w:ascii="Verdana" w:hAnsi="Verdana"/>
        </w:rPr>
        <w:t>bed to chair/wheelchair).</w:t>
      </w:r>
    </w:p>
    <w:p w:rsidR="00501D18" w:rsidRDefault="00501D18" w:rsidP="00CC5DA0">
      <w:pPr>
        <w:pStyle w:val="ListParagraph"/>
        <w:numPr>
          <w:ilvl w:val="0"/>
          <w:numId w:val="24"/>
        </w:numPr>
        <w:spacing w:after="120" w:line="240" w:lineRule="auto"/>
        <w:ind w:left="709" w:hanging="709"/>
        <w:rPr>
          <w:rFonts w:ascii="Verdana" w:hAnsi="Verdana"/>
        </w:rPr>
      </w:pPr>
      <w:r w:rsidRPr="005929B7">
        <w:rPr>
          <w:rFonts w:ascii="Verdana" w:hAnsi="Verdana"/>
        </w:rPr>
        <w:t>‘Catching' a patient who is falling.</w:t>
      </w:r>
    </w:p>
    <w:p w:rsidR="008D5B0B" w:rsidRDefault="008D5B0B" w:rsidP="00CC5DA0">
      <w:pPr>
        <w:pStyle w:val="ListParagraph"/>
        <w:spacing w:after="120" w:line="240" w:lineRule="auto"/>
        <w:ind w:left="709"/>
        <w:rPr>
          <w:rFonts w:ascii="Verdana" w:hAnsi="Verdana"/>
        </w:rPr>
      </w:pPr>
    </w:p>
    <w:p w:rsidR="004D5C59" w:rsidRPr="005929B7" w:rsidRDefault="004D5C59" w:rsidP="00CC5DA0">
      <w:pPr>
        <w:pStyle w:val="ListParagraph"/>
        <w:numPr>
          <w:ilvl w:val="0"/>
          <w:numId w:val="24"/>
        </w:numPr>
        <w:spacing w:after="120" w:line="240" w:lineRule="auto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Provide other/alternative food/drink items to patients without the permission of the Nurse in charge. </w:t>
      </w:r>
    </w:p>
    <w:p w:rsidR="00501D18" w:rsidRPr="005929B7" w:rsidRDefault="00501D18" w:rsidP="00CC5DA0">
      <w:pPr>
        <w:spacing w:after="120" w:line="240" w:lineRule="auto"/>
        <w:ind w:left="709" w:hanging="709"/>
        <w:rPr>
          <w:rFonts w:ascii="Verdana" w:hAnsi="Verdana"/>
        </w:rPr>
      </w:pPr>
      <w:r w:rsidRPr="005929B7">
        <w:rPr>
          <w:rFonts w:ascii="Verdana" w:hAnsi="Verdana"/>
        </w:rPr>
        <w:t>•</w:t>
      </w:r>
      <w:r w:rsidRPr="005929B7">
        <w:rPr>
          <w:rFonts w:ascii="Verdana" w:hAnsi="Verdana"/>
        </w:rPr>
        <w:tab/>
        <w:t>Patient feeding.</w:t>
      </w:r>
    </w:p>
    <w:p w:rsidR="00501D18" w:rsidRPr="005929B7" w:rsidRDefault="00501D18" w:rsidP="00CC5DA0">
      <w:pPr>
        <w:spacing w:after="120" w:line="240" w:lineRule="auto"/>
        <w:ind w:left="709" w:hanging="709"/>
        <w:rPr>
          <w:rFonts w:ascii="Verdana" w:hAnsi="Verdana"/>
        </w:rPr>
      </w:pPr>
      <w:r w:rsidRPr="005929B7">
        <w:rPr>
          <w:rFonts w:ascii="Verdana" w:hAnsi="Verdana"/>
        </w:rPr>
        <w:t>•</w:t>
      </w:r>
      <w:r w:rsidRPr="005929B7">
        <w:rPr>
          <w:rFonts w:ascii="Verdana" w:hAnsi="Verdana"/>
        </w:rPr>
        <w:tab/>
      </w:r>
      <w:r w:rsidRPr="005929B7">
        <w:rPr>
          <w:rFonts w:ascii="Verdana" w:hAnsi="Verdana"/>
        </w:rPr>
        <w:tab/>
        <w:t>Patient toileting.</w:t>
      </w:r>
    </w:p>
    <w:p w:rsidR="00501D18" w:rsidRPr="00501D18" w:rsidRDefault="00501D18" w:rsidP="00501D18">
      <w:pPr>
        <w:spacing w:after="0" w:line="360" w:lineRule="auto"/>
        <w:ind w:left="426" w:hanging="426"/>
        <w:rPr>
          <w:rFonts w:ascii="Verdana" w:hAnsi="Verdana"/>
          <w:b/>
        </w:rPr>
      </w:pPr>
      <w:r w:rsidRPr="00501D18">
        <w:rPr>
          <w:rFonts w:ascii="Verdana" w:hAnsi="Verdana"/>
          <w:b/>
        </w:rPr>
        <w:t>Reporting</w:t>
      </w:r>
    </w:p>
    <w:p w:rsidR="00501D18" w:rsidRDefault="00501D18" w:rsidP="0052142A">
      <w:pPr>
        <w:spacing w:after="0" w:line="240" w:lineRule="auto"/>
        <w:ind w:left="425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 xml:space="preserve">The volunteers report to the Volunteer </w:t>
      </w:r>
      <w:r>
        <w:rPr>
          <w:rFonts w:ascii="Verdana" w:hAnsi="Verdana"/>
        </w:rPr>
        <w:t>Coordinator</w:t>
      </w:r>
      <w:r w:rsidRPr="00501D18">
        <w:rPr>
          <w:rFonts w:ascii="Verdana" w:hAnsi="Verdana"/>
        </w:rPr>
        <w:t xml:space="preserve"> but works under the direct supervision of the Registered Nurse</w:t>
      </w:r>
      <w:r>
        <w:rPr>
          <w:rFonts w:ascii="Verdana" w:hAnsi="Verdana"/>
        </w:rPr>
        <w:t xml:space="preserve"> or Nurse Unit Manager</w:t>
      </w:r>
      <w:r w:rsidRPr="00501D18">
        <w:rPr>
          <w:rFonts w:ascii="Verdana" w:hAnsi="Verdana"/>
        </w:rPr>
        <w:t xml:space="preserve">. </w:t>
      </w:r>
    </w:p>
    <w:p w:rsidR="0052142A" w:rsidRPr="00501D18" w:rsidRDefault="0052142A" w:rsidP="0052142A">
      <w:pPr>
        <w:spacing w:after="0" w:line="240" w:lineRule="auto"/>
        <w:ind w:left="425" w:hanging="425"/>
        <w:rPr>
          <w:rFonts w:ascii="Verdana" w:hAnsi="Verdana"/>
        </w:rPr>
      </w:pPr>
    </w:p>
    <w:p w:rsidR="00501D18" w:rsidRPr="00501D18" w:rsidRDefault="00501D18" w:rsidP="0052142A">
      <w:pPr>
        <w:spacing w:after="0" w:line="240" w:lineRule="auto"/>
        <w:ind w:left="425" w:hanging="425"/>
        <w:rPr>
          <w:rFonts w:ascii="Verdana" w:hAnsi="Verdana"/>
        </w:rPr>
      </w:pPr>
      <w:r w:rsidRPr="00501D18">
        <w:rPr>
          <w:rFonts w:ascii="Verdana" w:hAnsi="Verdana"/>
        </w:rPr>
        <w:t>•</w:t>
      </w:r>
      <w:r w:rsidRPr="00501D18">
        <w:rPr>
          <w:rFonts w:ascii="Verdana" w:hAnsi="Verdana"/>
        </w:rPr>
        <w:tab/>
        <w:t>Nursing staff communicate relevant patient information at the commencement of the shift.</w:t>
      </w:r>
    </w:p>
    <w:p w:rsidR="00CC37A9" w:rsidRDefault="00CC37A9" w:rsidP="00FF3010">
      <w:pPr>
        <w:pStyle w:val="ListParagraph"/>
        <w:tabs>
          <w:tab w:val="left" w:pos="567"/>
        </w:tabs>
        <w:spacing w:after="0" w:line="360" w:lineRule="auto"/>
        <w:ind w:left="567"/>
        <w:rPr>
          <w:rFonts w:ascii="Verdana" w:hAnsi="Verdana" w:cs="Tahoma"/>
          <w:b/>
          <w:bCs/>
          <w:lang w:eastAsia="en-AU"/>
        </w:rPr>
      </w:pPr>
    </w:p>
    <w:p w:rsidR="001C01E5" w:rsidRDefault="001C01E5" w:rsidP="001C01E5">
      <w:pPr>
        <w:pStyle w:val="ListParagraph"/>
        <w:numPr>
          <w:ilvl w:val="2"/>
          <w:numId w:val="6"/>
        </w:numPr>
        <w:spacing w:after="0" w:line="360" w:lineRule="auto"/>
        <w:ind w:left="851" w:hanging="851"/>
        <w:rPr>
          <w:rFonts w:ascii="Verdana" w:hAnsi="Verdana" w:cs="Tahoma"/>
          <w:b/>
          <w:bCs/>
          <w:lang w:eastAsia="en-AU"/>
        </w:rPr>
      </w:pPr>
      <w:r w:rsidRPr="00AA676F">
        <w:rPr>
          <w:rFonts w:ascii="Verdana" w:hAnsi="Verdana" w:cs="Tahoma"/>
          <w:b/>
          <w:bCs/>
          <w:lang w:eastAsia="en-AU"/>
        </w:rPr>
        <w:t xml:space="preserve">General Responsibilities </w:t>
      </w:r>
    </w:p>
    <w:p w:rsidR="00AA0A90" w:rsidRDefault="00AA0A90" w:rsidP="006C4134">
      <w:pPr>
        <w:pStyle w:val="ListParagraph"/>
        <w:widowControl w:val="0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Demonstrate a service ethos consistent with the values of </w:t>
      </w:r>
      <w:r w:rsidR="0052142A">
        <w:rPr>
          <w:rFonts w:ascii="Verdana" w:hAnsi="Verdana" w:cs="Arial"/>
        </w:rPr>
        <w:t>St John of God Health Care</w:t>
      </w:r>
    </w:p>
    <w:p w:rsidR="001C01E5" w:rsidRDefault="001C01E5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“Sign in / Sign out” book when attending for duty.</w:t>
      </w:r>
    </w:p>
    <w:p w:rsidR="001C01E5" w:rsidRDefault="00AA0A90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Ensure an</w:t>
      </w:r>
      <w:r w:rsidR="001C01E5">
        <w:rPr>
          <w:rFonts w:ascii="Verdana" w:hAnsi="Verdana" w:cs="Tahoma"/>
          <w:bCs/>
          <w:lang w:eastAsia="en-AU"/>
        </w:rPr>
        <w:t xml:space="preserve"> ID badge is worn</w:t>
      </w:r>
      <w:r w:rsidR="0052142A">
        <w:rPr>
          <w:rFonts w:ascii="Verdana" w:hAnsi="Verdana" w:cs="Tahoma"/>
          <w:bCs/>
          <w:lang w:eastAsia="en-AU"/>
        </w:rPr>
        <w:t xml:space="preserve"> and visible</w:t>
      </w:r>
      <w:r w:rsidR="001C01E5">
        <w:rPr>
          <w:rFonts w:ascii="Verdana" w:hAnsi="Verdana" w:cs="Tahoma"/>
          <w:bCs/>
          <w:lang w:eastAsia="en-AU"/>
        </w:rPr>
        <w:t>.</w:t>
      </w:r>
    </w:p>
    <w:p w:rsidR="001C01E5" w:rsidRDefault="001C01E5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lastRenderedPageBreak/>
        <w:t xml:space="preserve">Check communication book for messages from other volunteers or </w:t>
      </w:r>
      <w:r w:rsidR="00CC37A9">
        <w:rPr>
          <w:rFonts w:ascii="Verdana" w:hAnsi="Verdana" w:cs="Tahoma"/>
          <w:bCs/>
          <w:lang w:eastAsia="en-AU"/>
        </w:rPr>
        <w:t>Manager</w:t>
      </w:r>
      <w:r>
        <w:rPr>
          <w:rFonts w:ascii="Verdana" w:hAnsi="Verdana" w:cs="Tahoma"/>
          <w:bCs/>
          <w:lang w:eastAsia="en-AU"/>
        </w:rPr>
        <w:t xml:space="preserve">. </w:t>
      </w:r>
    </w:p>
    <w:p w:rsidR="001C01E5" w:rsidRDefault="001C01E5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Take responsibility for checking the roster for start times and duties.</w:t>
      </w:r>
    </w:p>
    <w:p w:rsidR="001C01E5" w:rsidRDefault="001C01E5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Inform the </w:t>
      </w:r>
      <w:r w:rsidR="0052142A">
        <w:rPr>
          <w:rFonts w:ascii="Verdana" w:hAnsi="Verdana" w:cs="Tahoma"/>
          <w:bCs/>
          <w:lang w:eastAsia="en-AU"/>
        </w:rPr>
        <w:t xml:space="preserve">Nurse </w:t>
      </w:r>
      <w:r>
        <w:rPr>
          <w:rFonts w:ascii="Verdana" w:hAnsi="Verdana" w:cs="Tahoma"/>
          <w:bCs/>
          <w:lang w:eastAsia="en-AU"/>
        </w:rPr>
        <w:t xml:space="preserve">Unit Manager, </w:t>
      </w:r>
      <w:r w:rsidR="0052142A">
        <w:rPr>
          <w:rFonts w:ascii="Verdana" w:hAnsi="Verdana" w:cs="Tahoma"/>
          <w:bCs/>
          <w:lang w:eastAsia="en-AU"/>
        </w:rPr>
        <w:t xml:space="preserve">Volunteers Coordinator </w:t>
      </w:r>
      <w:r>
        <w:rPr>
          <w:rFonts w:ascii="Verdana" w:hAnsi="Verdana" w:cs="Tahoma"/>
          <w:bCs/>
          <w:lang w:eastAsia="en-AU"/>
        </w:rPr>
        <w:t>or Director of Mission</w:t>
      </w:r>
      <w:r w:rsidR="0052142A">
        <w:rPr>
          <w:rFonts w:ascii="Verdana" w:hAnsi="Verdana" w:cs="Tahoma"/>
          <w:bCs/>
          <w:lang w:eastAsia="en-AU"/>
        </w:rPr>
        <w:t xml:space="preserve"> Integration</w:t>
      </w:r>
      <w:r>
        <w:rPr>
          <w:rFonts w:ascii="Verdana" w:hAnsi="Verdana" w:cs="Tahoma"/>
          <w:bCs/>
          <w:lang w:eastAsia="en-AU"/>
        </w:rPr>
        <w:t xml:space="preserve"> of any problems encountered whilst on duty. </w:t>
      </w:r>
    </w:p>
    <w:p w:rsidR="001C01E5" w:rsidRDefault="001C01E5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Maintain good relations with patients, family, and </w:t>
      </w:r>
      <w:r w:rsidR="0052142A">
        <w:rPr>
          <w:rFonts w:ascii="Verdana" w:hAnsi="Verdana" w:cs="Tahoma"/>
          <w:bCs/>
          <w:lang w:eastAsia="en-AU"/>
        </w:rPr>
        <w:t xml:space="preserve">caregiver in the </w:t>
      </w:r>
      <w:r>
        <w:rPr>
          <w:rFonts w:ascii="Verdana" w:hAnsi="Verdana" w:cs="Tahoma"/>
          <w:bCs/>
          <w:lang w:eastAsia="en-AU"/>
        </w:rPr>
        <w:t>department.</w:t>
      </w:r>
    </w:p>
    <w:p w:rsidR="001C01E5" w:rsidRPr="00AA676F" w:rsidRDefault="00FF3010" w:rsidP="006C4134">
      <w:pPr>
        <w:pStyle w:val="ListParagraph"/>
        <w:numPr>
          <w:ilvl w:val="0"/>
          <w:numId w:val="16"/>
        </w:numPr>
        <w:spacing w:after="24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Attend relevant meetings and in–</w:t>
      </w:r>
      <w:r w:rsidR="001C01E5">
        <w:rPr>
          <w:rFonts w:ascii="Verdana" w:hAnsi="Verdana" w:cs="Tahoma"/>
          <w:bCs/>
          <w:lang w:eastAsia="en-AU"/>
        </w:rPr>
        <w:t xml:space="preserve">services as required. </w:t>
      </w:r>
    </w:p>
    <w:p w:rsidR="006C4134" w:rsidRDefault="006C4134" w:rsidP="006C4134">
      <w:pPr>
        <w:pStyle w:val="ListParagraph"/>
        <w:spacing w:after="0"/>
        <w:ind w:left="360"/>
        <w:rPr>
          <w:rFonts w:ascii="Verdana" w:hAnsi="Verdana"/>
          <w:b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 w:rsidRPr="0086455B">
        <w:rPr>
          <w:rFonts w:ascii="Verdana" w:hAnsi="Verdana"/>
          <w:b/>
        </w:rPr>
        <w:t>T</w:t>
      </w:r>
      <w:r>
        <w:rPr>
          <w:rFonts w:ascii="Verdana" w:hAnsi="Verdana"/>
          <w:b/>
        </w:rPr>
        <w:t>EAM WORK</w:t>
      </w:r>
    </w:p>
    <w:p w:rsidR="0086455B" w:rsidRPr="004D5C59" w:rsidRDefault="0086455B" w:rsidP="006C4134">
      <w:pPr>
        <w:pStyle w:val="ListParagraph"/>
        <w:widowControl w:val="0"/>
        <w:numPr>
          <w:ilvl w:val="0"/>
          <w:numId w:val="29"/>
        </w:numPr>
        <w:spacing w:after="240" w:line="240" w:lineRule="auto"/>
        <w:ind w:left="425" w:hanging="425"/>
        <w:rPr>
          <w:rFonts w:ascii="Verdana" w:hAnsi="Verdana"/>
        </w:rPr>
      </w:pPr>
      <w:r w:rsidRPr="004D5C59">
        <w:rPr>
          <w:rFonts w:ascii="Verdana" w:hAnsi="Verdana"/>
        </w:rPr>
        <w:t>Participate as a valued team member promoting and contributing to a supportive team environment.</w:t>
      </w:r>
    </w:p>
    <w:p w:rsidR="0086455B" w:rsidRPr="0086455B" w:rsidRDefault="0086455B" w:rsidP="00A4781C">
      <w:pPr>
        <w:pStyle w:val="ListParagraph"/>
        <w:widowControl w:val="0"/>
        <w:spacing w:after="0"/>
        <w:rPr>
          <w:rFonts w:ascii="Verdana" w:hAnsi="Verdana"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COMMUNICATION</w:t>
      </w:r>
    </w:p>
    <w:p w:rsidR="0086455B" w:rsidRPr="004D5C59" w:rsidRDefault="0086455B" w:rsidP="004D5C59">
      <w:pPr>
        <w:pStyle w:val="ListParagraph"/>
        <w:widowControl w:val="0"/>
        <w:numPr>
          <w:ilvl w:val="0"/>
          <w:numId w:val="29"/>
        </w:numPr>
        <w:tabs>
          <w:tab w:val="left" w:pos="-1257"/>
          <w:tab w:val="left" w:pos="-720"/>
          <w:tab w:val="left" w:pos="426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6885"/>
          <w:tab w:val="left" w:pos="7920"/>
        </w:tabs>
        <w:spacing w:after="0"/>
        <w:ind w:left="426" w:hanging="426"/>
        <w:rPr>
          <w:rFonts w:ascii="Verdana" w:hAnsi="Verdana"/>
          <w:b/>
        </w:rPr>
      </w:pPr>
      <w:r w:rsidRPr="004D5C59">
        <w:rPr>
          <w:rFonts w:ascii="Verdana" w:hAnsi="Verdana"/>
        </w:rPr>
        <w:t>Communicate effectively with all customers and patients using the appropriate channels, utilising appropriate formal and informal channels of communication.</w:t>
      </w:r>
    </w:p>
    <w:p w:rsidR="0086455B" w:rsidRPr="0086455B" w:rsidRDefault="0086455B" w:rsidP="00A4781C">
      <w:pPr>
        <w:spacing w:after="0"/>
        <w:rPr>
          <w:rFonts w:ascii="Verdana" w:hAnsi="Verdana"/>
          <w:b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QUALITY AND RISK</w:t>
      </w:r>
    </w:p>
    <w:p w:rsidR="0086455B" w:rsidRPr="004D5C59" w:rsidRDefault="0086455B" w:rsidP="008D5B0B">
      <w:pPr>
        <w:pStyle w:val="ListParagraph"/>
        <w:widowControl w:val="0"/>
        <w:numPr>
          <w:ilvl w:val="0"/>
          <w:numId w:val="29"/>
        </w:numPr>
        <w:spacing w:after="0"/>
        <w:rPr>
          <w:rFonts w:ascii="Verdana" w:hAnsi="Verdana"/>
        </w:rPr>
      </w:pPr>
      <w:r w:rsidRPr="004D5C59">
        <w:rPr>
          <w:rFonts w:ascii="Verdana" w:hAnsi="Verdana"/>
        </w:rPr>
        <w:t>Participate in, contribute to and implement quality improvement and risk management into all aspects of service</w:t>
      </w:r>
    </w:p>
    <w:p w:rsidR="0086455B" w:rsidRDefault="0086455B" w:rsidP="00A4781C">
      <w:pPr>
        <w:spacing w:after="0"/>
        <w:rPr>
          <w:rFonts w:ascii="Verdana" w:hAnsi="Verdana"/>
          <w:b/>
        </w:rPr>
      </w:pPr>
    </w:p>
    <w:p w:rsidR="0086455B" w:rsidRDefault="00843B47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86455B">
        <w:rPr>
          <w:rFonts w:ascii="Verdana" w:hAnsi="Verdana"/>
          <w:b/>
        </w:rPr>
        <w:t>CCUPATIONAL SAFETY AND HEALTH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Follow all Standard Operating Procedures in their workplace;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Take reasonable care of themselves and others;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Not to interfere, bypass or misuse any system or equipment provided for health, safety and welfare purposes;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Take all actions to avoid, eliminate or minimize hazards;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Seek information on any work they undertake and be aware of the risks and hazards associated with their work;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Report all incidents / hazards / injuries;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Assist in completion of incidents / hazards / injuries reports;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Participate in the documentation of Risk Assessments and Standard Operating Procedures for activities that could pose a OHS risk;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Raise OHS issues with appropriate caregivers and take part in OHS consultative arrangements;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Use Personal Protective Equipment as required and directed;</w:t>
      </w:r>
    </w:p>
    <w:p w:rsidR="0086455B" w:rsidRPr="00DB6286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Attend all mandatory and recommended OHS training as scheduled by Group Services;</w:t>
      </w:r>
    </w:p>
    <w:p w:rsidR="0086455B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 w:rsidRPr="00DB6286">
        <w:rPr>
          <w:rFonts w:ascii="Verdana" w:hAnsi="Verdana"/>
        </w:rPr>
        <w:t>Promote a positive safety culture within their areas by demonstrating a positive commitment to OHS.</w:t>
      </w:r>
    </w:p>
    <w:p w:rsidR="0086455B" w:rsidRDefault="0086455B" w:rsidP="00B31B31">
      <w:pPr>
        <w:widowControl w:val="0"/>
        <w:numPr>
          <w:ilvl w:val="0"/>
          <w:numId w:val="11"/>
        </w:numPr>
        <w:spacing w:after="120" w:line="24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This role has the authority to:</w:t>
      </w:r>
    </w:p>
    <w:p w:rsidR="0086455B" w:rsidRDefault="0086455B" w:rsidP="00A4781C">
      <w:pPr>
        <w:widowControl w:val="0"/>
        <w:numPr>
          <w:ilvl w:val="2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Stop any hazardous activity within their workspace</w:t>
      </w:r>
    </w:p>
    <w:p w:rsidR="0086455B" w:rsidRPr="00DB6286" w:rsidRDefault="0086455B" w:rsidP="00B31B31">
      <w:pPr>
        <w:widowControl w:val="0"/>
        <w:numPr>
          <w:ilvl w:val="2"/>
          <w:numId w:val="12"/>
        </w:numPr>
        <w:spacing w:after="120" w:line="240" w:lineRule="auto"/>
        <w:ind w:left="1582" w:hanging="505"/>
        <w:rPr>
          <w:rFonts w:ascii="Verdana" w:hAnsi="Verdana"/>
        </w:rPr>
      </w:pPr>
      <w:r>
        <w:rPr>
          <w:rFonts w:ascii="Verdana" w:hAnsi="Verdana"/>
        </w:rPr>
        <w:t>Report any incidents / hazards within their workplace</w:t>
      </w:r>
    </w:p>
    <w:p w:rsidR="002519CA" w:rsidRPr="00501D18" w:rsidRDefault="002519CA" w:rsidP="00B31B31">
      <w:pPr>
        <w:pStyle w:val="ListParagraph"/>
        <w:numPr>
          <w:ilvl w:val="0"/>
          <w:numId w:val="12"/>
        </w:numPr>
        <w:spacing w:after="120" w:line="240" w:lineRule="auto"/>
        <w:rPr>
          <w:rFonts w:ascii="Verdana" w:hAnsi="Verdana"/>
        </w:rPr>
      </w:pPr>
      <w:r w:rsidRPr="00501D18">
        <w:rPr>
          <w:rFonts w:ascii="Verdana" w:hAnsi="Verdana"/>
        </w:rPr>
        <w:t>The volunteer is covered by the St John of God Health Care’s Liability &amp; Professional Indemnity and Personal Accident Insurance policy for volunteers.</w:t>
      </w:r>
    </w:p>
    <w:p w:rsidR="00843B47" w:rsidRDefault="00843B47" w:rsidP="00B31B31">
      <w:pPr>
        <w:spacing w:after="120" w:line="240" w:lineRule="auto"/>
        <w:rPr>
          <w:rFonts w:ascii="Verdana" w:hAnsi="Verdana"/>
          <w:b/>
        </w:rPr>
      </w:pPr>
    </w:p>
    <w:p w:rsidR="00B31B31" w:rsidRDefault="00B31B31" w:rsidP="00B31B31">
      <w:pPr>
        <w:spacing w:after="120" w:line="240" w:lineRule="auto"/>
        <w:rPr>
          <w:rFonts w:ascii="Verdana" w:hAnsi="Verdana"/>
          <w:b/>
        </w:rPr>
      </w:pPr>
    </w:p>
    <w:p w:rsidR="0086455B" w:rsidRDefault="0086455B" w:rsidP="00A4781C">
      <w:pPr>
        <w:spacing w:after="0"/>
        <w:jc w:val="center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lastRenderedPageBreak/>
        <w:t>SELECTION CRITERIA</w:t>
      </w:r>
    </w:p>
    <w:p w:rsidR="00843B47" w:rsidRDefault="00843B47" w:rsidP="00A4781C">
      <w:pPr>
        <w:spacing w:after="0"/>
        <w:rPr>
          <w:rFonts w:ascii="Verdana" w:hAnsi="Verdana" w:cs="Tahoma"/>
          <w:b/>
          <w:bCs/>
          <w:lang w:eastAsia="en-AU"/>
        </w:rPr>
      </w:pPr>
    </w:p>
    <w:p w:rsidR="0086455B" w:rsidRDefault="0086455B" w:rsidP="00A4781C">
      <w:pPr>
        <w:spacing w:after="0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Essential: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A strong commitment to the St John of God Health Care Mission and culture.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 xml:space="preserve">An understanding of the importance of adhering to the Privacy </w:t>
      </w:r>
      <w:r>
        <w:rPr>
          <w:rFonts w:ascii="Verdana" w:hAnsi="Verdana"/>
        </w:rPr>
        <w:t>and</w:t>
      </w:r>
      <w:r w:rsidRPr="0086455B">
        <w:rPr>
          <w:rFonts w:ascii="Verdana" w:hAnsi="Verdana"/>
        </w:rPr>
        <w:t xml:space="preserve"> Confidentiality policies.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Ability to deliver exceptional customer services. (friendly, helpful, compassionate)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Excellent communication skills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Ability to work as part of a team and independently when required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 xml:space="preserve">Flexible, reliable </w:t>
      </w:r>
      <w:r>
        <w:rPr>
          <w:rFonts w:ascii="Verdana" w:hAnsi="Verdana"/>
        </w:rPr>
        <w:t>and</w:t>
      </w:r>
      <w:r w:rsidRPr="0086455B">
        <w:rPr>
          <w:rFonts w:ascii="Verdana" w:hAnsi="Verdana"/>
        </w:rPr>
        <w:t xml:space="preserve"> trustworthy</w:t>
      </w:r>
    </w:p>
    <w:p w:rsid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 xml:space="preserve">Good personal presentation (neat </w:t>
      </w:r>
      <w:r>
        <w:rPr>
          <w:rFonts w:ascii="Verdana" w:hAnsi="Verdana"/>
        </w:rPr>
        <w:t>and</w:t>
      </w:r>
      <w:r w:rsidRPr="0086455B">
        <w:rPr>
          <w:rFonts w:ascii="Verdana" w:hAnsi="Verdana"/>
        </w:rPr>
        <w:t xml:space="preserve"> clean)</w:t>
      </w:r>
    </w:p>
    <w:p w:rsidR="00726266" w:rsidRPr="00726266" w:rsidRDefault="00726266" w:rsidP="00A4781C">
      <w:pPr>
        <w:spacing w:after="0"/>
        <w:rPr>
          <w:rFonts w:ascii="Verdana" w:hAnsi="Verdana"/>
        </w:rPr>
      </w:pPr>
    </w:p>
    <w:p w:rsidR="0086455B" w:rsidRDefault="0086455B" w:rsidP="00A4781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Desirable:</w:t>
      </w:r>
    </w:p>
    <w:p w:rsidR="0086455B" w:rsidRDefault="00ED6A71" w:rsidP="00A4781C">
      <w:pPr>
        <w:pStyle w:val="ListParagraph"/>
        <w:numPr>
          <w:ilvl w:val="0"/>
          <w:numId w:val="14"/>
        </w:numPr>
        <w:spacing w:after="0"/>
        <w:rPr>
          <w:rFonts w:ascii="Verdana" w:hAnsi="Verdana"/>
        </w:rPr>
      </w:pPr>
      <w:r>
        <w:rPr>
          <w:rFonts w:ascii="Verdana" w:hAnsi="Verdana"/>
        </w:rPr>
        <w:t>E</w:t>
      </w:r>
      <w:r w:rsidR="0086455B">
        <w:rPr>
          <w:rFonts w:ascii="Verdana" w:hAnsi="Verdana"/>
        </w:rPr>
        <w:t>xperience in health care field</w:t>
      </w:r>
    </w:p>
    <w:p w:rsidR="0086455B" w:rsidRDefault="0086455B" w:rsidP="00A4781C">
      <w:pPr>
        <w:pStyle w:val="ListParagraph"/>
        <w:numPr>
          <w:ilvl w:val="0"/>
          <w:numId w:val="14"/>
        </w:numPr>
        <w:spacing w:after="0"/>
        <w:rPr>
          <w:rFonts w:ascii="Verdana" w:hAnsi="Verdana"/>
        </w:rPr>
      </w:pPr>
      <w:r>
        <w:rPr>
          <w:rFonts w:ascii="Verdana" w:hAnsi="Verdana"/>
        </w:rPr>
        <w:t>Customer service skills</w:t>
      </w:r>
    </w:p>
    <w:p w:rsidR="00726266" w:rsidRDefault="00726266" w:rsidP="00CC3213">
      <w:pPr>
        <w:spacing w:after="0" w:line="360" w:lineRule="auto"/>
        <w:rPr>
          <w:rFonts w:ascii="Verdana" w:hAnsi="Verdana"/>
        </w:rPr>
      </w:pPr>
    </w:p>
    <w:tbl>
      <w:tblPr>
        <w:tblW w:w="9954" w:type="dxa"/>
        <w:tblLayout w:type="fixed"/>
        <w:tblLook w:val="0000" w:firstRow="0" w:lastRow="0" w:firstColumn="0" w:lastColumn="0" w:noHBand="0" w:noVBand="0"/>
      </w:tblPr>
      <w:tblGrid>
        <w:gridCol w:w="2300"/>
        <w:gridCol w:w="7654"/>
      </w:tblGrid>
      <w:tr w:rsidR="00F025FC" w:rsidRPr="00E955FF" w:rsidTr="007D3C5B">
        <w:trPr>
          <w:trHeight w:val="355"/>
        </w:trPr>
        <w:tc>
          <w:tcPr>
            <w:tcW w:w="9954" w:type="dxa"/>
            <w:gridSpan w:val="2"/>
          </w:tcPr>
          <w:p w:rsidR="00F025FC" w:rsidRPr="00E955FF" w:rsidRDefault="00F025FC" w:rsidP="002B6086">
            <w:pPr>
              <w:tabs>
                <w:tab w:val="right" w:leader="underscore" w:pos="5670"/>
              </w:tabs>
              <w:spacing w:after="120" w:line="240" w:lineRule="auto"/>
              <w:jc w:val="both"/>
              <w:rPr>
                <w:rFonts w:ascii="Verdana" w:hAnsi="Verdana"/>
              </w:rPr>
            </w:pPr>
          </w:p>
          <w:p w:rsidR="00F025FC" w:rsidRDefault="00F025FC" w:rsidP="002B6086">
            <w:pPr>
              <w:tabs>
                <w:tab w:val="right" w:leader="underscore" w:pos="5670"/>
              </w:tabs>
              <w:spacing w:after="120" w:line="240" w:lineRule="auto"/>
              <w:jc w:val="both"/>
              <w:rPr>
                <w:rFonts w:ascii="Verdana" w:hAnsi="Verdana"/>
              </w:rPr>
            </w:pPr>
            <w:r w:rsidRPr="00E955FF">
              <w:rPr>
                <w:rFonts w:ascii="Verdana" w:hAnsi="Verdana"/>
              </w:rPr>
              <w:t>I,</w:t>
            </w:r>
            <w:r w:rsidRPr="00E955FF">
              <w:rPr>
                <w:rFonts w:ascii="Verdana" w:hAnsi="Verdana"/>
              </w:rPr>
              <w:tab/>
              <w:t xml:space="preserve"> </w:t>
            </w:r>
            <w:r w:rsidRPr="00E955FF">
              <w:rPr>
                <w:rFonts w:ascii="Verdana" w:hAnsi="Verdana"/>
              </w:rPr>
              <w:tab/>
              <w:t xml:space="preserve">the undersigned, understand </w:t>
            </w:r>
          </w:p>
          <w:p w:rsidR="00F025FC" w:rsidRDefault="00F025FC" w:rsidP="002B6086">
            <w:pPr>
              <w:tabs>
                <w:tab w:val="right" w:leader="underscore" w:pos="5670"/>
              </w:tabs>
              <w:spacing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 xml:space="preserve">                        </w:t>
            </w:r>
            <w:r w:rsidRPr="007906DA">
              <w:rPr>
                <w:rFonts w:ascii="Verdana" w:hAnsi="Verdana"/>
                <w:i/>
                <w:sz w:val="18"/>
              </w:rPr>
              <w:t>Please print name</w:t>
            </w:r>
          </w:p>
          <w:p w:rsidR="00F025FC" w:rsidRDefault="00F025FC" w:rsidP="002B6086">
            <w:pPr>
              <w:tabs>
                <w:tab w:val="right" w:leader="underscore" w:pos="5670"/>
              </w:tabs>
              <w:spacing w:after="120" w:line="240" w:lineRule="auto"/>
              <w:jc w:val="both"/>
              <w:rPr>
                <w:rFonts w:ascii="Verdana" w:hAnsi="Verdana"/>
              </w:rPr>
            </w:pPr>
            <w:proofErr w:type="gramStart"/>
            <w:r w:rsidRPr="00E955FF">
              <w:rPr>
                <w:rFonts w:ascii="Verdana" w:hAnsi="Verdana"/>
              </w:rPr>
              <w:t>the</w:t>
            </w:r>
            <w:proofErr w:type="gramEnd"/>
            <w:r w:rsidRPr="00E955FF">
              <w:rPr>
                <w:rFonts w:ascii="Verdana" w:hAnsi="Verdana"/>
              </w:rPr>
              <w:t xml:space="preserve"> content and accept the duties and responsibilities of this position description.</w:t>
            </w:r>
          </w:p>
          <w:p w:rsidR="002B6086" w:rsidRPr="00E955FF" w:rsidRDefault="002B6086" w:rsidP="002B6086">
            <w:pPr>
              <w:tabs>
                <w:tab w:val="right" w:leader="underscore" w:pos="5670"/>
              </w:tabs>
              <w:spacing w:after="120" w:line="240" w:lineRule="auto"/>
              <w:jc w:val="both"/>
              <w:rPr>
                <w:rFonts w:ascii="Verdana" w:hAnsi="Verdana"/>
              </w:rPr>
            </w:pPr>
          </w:p>
          <w:p w:rsidR="00F025FC" w:rsidRPr="00E955FF" w:rsidRDefault="00F025FC" w:rsidP="002B6086">
            <w:pPr>
              <w:tabs>
                <w:tab w:val="left" w:pos="4406"/>
                <w:tab w:val="left" w:leader="underscore" w:pos="5670"/>
                <w:tab w:val="left" w:leader="underscore" w:pos="8222"/>
              </w:tabs>
              <w:spacing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Caregiver's Signature</w:t>
            </w:r>
            <w:r w:rsidRPr="007906DA">
              <w:rPr>
                <w:rFonts w:ascii="Verdana" w:hAnsi="Verdana"/>
                <w:u w:val="single"/>
              </w:rPr>
              <w:t>:</w:t>
            </w:r>
            <w:r>
              <w:rPr>
                <w:rFonts w:ascii="Verdana" w:hAnsi="Verdana"/>
                <w:u w:val="single"/>
              </w:rPr>
              <w:t xml:space="preserve">                           </w:t>
            </w:r>
            <w:r>
              <w:rPr>
                <w:rFonts w:ascii="Verdana" w:hAnsi="Verdana"/>
              </w:rPr>
              <w:tab/>
            </w:r>
            <w:r w:rsidRPr="00E955FF">
              <w:rPr>
                <w:rFonts w:ascii="Verdana" w:hAnsi="Verdana"/>
              </w:rPr>
              <w:t xml:space="preserve"> Date:</w:t>
            </w:r>
            <w:r w:rsidRPr="00E955FF">
              <w:rPr>
                <w:rFonts w:ascii="Verdana" w:hAnsi="Verdana"/>
              </w:rPr>
              <w:tab/>
            </w:r>
          </w:p>
        </w:tc>
      </w:tr>
      <w:tr w:rsidR="00F025FC" w:rsidRPr="00E955FF" w:rsidTr="007D3C5B">
        <w:trPr>
          <w:trHeight w:val="266"/>
        </w:trPr>
        <w:tc>
          <w:tcPr>
            <w:tcW w:w="2300" w:type="dxa"/>
          </w:tcPr>
          <w:p w:rsidR="00F025FC" w:rsidRPr="00E955FF" w:rsidRDefault="00F025FC" w:rsidP="007D3C5B">
            <w:pPr>
              <w:rPr>
                <w:rFonts w:ascii="Verdana" w:hAnsi="Verdana"/>
                <w:b/>
              </w:rPr>
            </w:pPr>
            <w:r w:rsidRPr="00E955FF">
              <w:rPr>
                <w:rFonts w:ascii="Verdana" w:hAnsi="Verdana"/>
                <w:b/>
              </w:rPr>
              <w:t>Created:</w:t>
            </w:r>
          </w:p>
        </w:tc>
        <w:tc>
          <w:tcPr>
            <w:tcW w:w="7654" w:type="dxa"/>
          </w:tcPr>
          <w:p w:rsidR="00F025FC" w:rsidRPr="00E955FF" w:rsidRDefault="00F025FC" w:rsidP="00F025FC">
            <w:pPr>
              <w:rPr>
                <w:rFonts w:ascii="Verdana" w:hAnsi="Verdana"/>
              </w:rPr>
            </w:pPr>
            <w:r w:rsidRPr="00E955FF">
              <w:rPr>
                <w:rFonts w:ascii="Verdana" w:hAnsi="Verdana"/>
              </w:rPr>
              <w:t>June 20</w:t>
            </w:r>
            <w:r>
              <w:rPr>
                <w:rFonts w:ascii="Verdana" w:hAnsi="Verdana"/>
              </w:rPr>
              <w:t>17</w:t>
            </w:r>
            <w:r w:rsidRPr="00E955FF">
              <w:rPr>
                <w:rFonts w:ascii="Verdana" w:hAnsi="Verdana"/>
              </w:rPr>
              <w:t xml:space="preserve"> </w:t>
            </w:r>
          </w:p>
        </w:tc>
      </w:tr>
      <w:tr w:rsidR="00F025FC" w:rsidRPr="00E955FF" w:rsidTr="007D3C5B">
        <w:trPr>
          <w:trHeight w:val="266"/>
        </w:trPr>
        <w:tc>
          <w:tcPr>
            <w:tcW w:w="2300" w:type="dxa"/>
          </w:tcPr>
          <w:p w:rsidR="00F025FC" w:rsidRPr="00E955FF" w:rsidRDefault="00F025FC" w:rsidP="007D3C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of Reviews                    </w:t>
            </w:r>
          </w:p>
        </w:tc>
        <w:tc>
          <w:tcPr>
            <w:tcW w:w="7654" w:type="dxa"/>
          </w:tcPr>
          <w:p w:rsidR="00F025FC" w:rsidRPr="00E955FF" w:rsidRDefault="00F025FC" w:rsidP="007D3C5B">
            <w:pPr>
              <w:rPr>
                <w:rFonts w:ascii="Verdana" w:hAnsi="Verdana"/>
              </w:rPr>
            </w:pPr>
          </w:p>
        </w:tc>
      </w:tr>
      <w:tr w:rsidR="00F025FC" w:rsidRPr="00E955FF" w:rsidTr="007D3C5B">
        <w:trPr>
          <w:trHeight w:val="266"/>
        </w:trPr>
        <w:tc>
          <w:tcPr>
            <w:tcW w:w="2300" w:type="dxa"/>
          </w:tcPr>
          <w:p w:rsidR="00F025FC" w:rsidRDefault="00F025FC" w:rsidP="007D3C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Next Review</w:t>
            </w:r>
          </w:p>
        </w:tc>
        <w:tc>
          <w:tcPr>
            <w:tcW w:w="7654" w:type="dxa"/>
          </w:tcPr>
          <w:p w:rsidR="00F025FC" w:rsidRPr="00E955FF" w:rsidRDefault="00F025FC" w:rsidP="00F025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2019</w:t>
            </w:r>
          </w:p>
        </w:tc>
      </w:tr>
    </w:tbl>
    <w:p w:rsidR="00501D18" w:rsidRDefault="00501D18" w:rsidP="00CC3213">
      <w:pPr>
        <w:spacing w:after="0" w:line="360" w:lineRule="auto"/>
        <w:rPr>
          <w:rFonts w:ascii="Verdana" w:hAnsi="Verdana"/>
        </w:rPr>
      </w:pPr>
    </w:p>
    <w:sectPr w:rsidR="00501D18" w:rsidSect="008D5B0B">
      <w:headerReference w:type="default" r:id="rId8"/>
      <w:pgSz w:w="11906" w:h="16838"/>
      <w:pgMar w:top="567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C0" w:rsidRDefault="007822C0" w:rsidP="00133DD8">
      <w:pPr>
        <w:spacing w:after="0" w:line="240" w:lineRule="auto"/>
      </w:pPr>
      <w:r>
        <w:separator/>
      </w:r>
    </w:p>
  </w:endnote>
  <w:endnote w:type="continuationSeparator" w:id="0">
    <w:p w:rsidR="007822C0" w:rsidRDefault="007822C0" w:rsidP="0013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C0" w:rsidRDefault="007822C0" w:rsidP="00133DD8">
      <w:pPr>
        <w:spacing w:after="0" w:line="240" w:lineRule="auto"/>
      </w:pPr>
      <w:r>
        <w:separator/>
      </w:r>
    </w:p>
  </w:footnote>
  <w:footnote w:type="continuationSeparator" w:id="0">
    <w:p w:rsidR="007822C0" w:rsidRDefault="007822C0" w:rsidP="0013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8" w:rsidRDefault="00133DD8" w:rsidP="00133D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03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3506BB"/>
    <w:multiLevelType w:val="hybridMultilevel"/>
    <w:tmpl w:val="D4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7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C0611"/>
    <w:multiLevelType w:val="hybridMultilevel"/>
    <w:tmpl w:val="E7180CE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2A2F67"/>
    <w:multiLevelType w:val="hybridMultilevel"/>
    <w:tmpl w:val="CF7E93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C12D11"/>
    <w:multiLevelType w:val="multilevel"/>
    <w:tmpl w:val="1C4C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221373"/>
    <w:multiLevelType w:val="hybridMultilevel"/>
    <w:tmpl w:val="2820A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006"/>
    <w:multiLevelType w:val="hybridMultilevel"/>
    <w:tmpl w:val="90847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4527"/>
    <w:multiLevelType w:val="hybridMultilevel"/>
    <w:tmpl w:val="3F70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2774"/>
    <w:multiLevelType w:val="multilevel"/>
    <w:tmpl w:val="9B9058A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502EF9"/>
    <w:multiLevelType w:val="hybridMultilevel"/>
    <w:tmpl w:val="A1B65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B17EF"/>
    <w:multiLevelType w:val="multilevel"/>
    <w:tmpl w:val="B30E9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791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3FFF4FB4"/>
    <w:multiLevelType w:val="hybridMultilevel"/>
    <w:tmpl w:val="3DD45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1D48"/>
    <w:multiLevelType w:val="multilevel"/>
    <w:tmpl w:val="9B9058AE"/>
    <w:numStyleLink w:val="Style1"/>
  </w:abstractNum>
  <w:abstractNum w:abstractNumId="14" w15:restartNumberingAfterBreak="0">
    <w:nsid w:val="446807B1"/>
    <w:multiLevelType w:val="hybridMultilevel"/>
    <w:tmpl w:val="C48A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3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E90C11"/>
    <w:multiLevelType w:val="hybridMultilevel"/>
    <w:tmpl w:val="35A45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517F8"/>
    <w:multiLevelType w:val="hybridMultilevel"/>
    <w:tmpl w:val="387E8D32"/>
    <w:lvl w:ilvl="0" w:tplc="0C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1282A9F"/>
    <w:multiLevelType w:val="hybridMultilevel"/>
    <w:tmpl w:val="8968E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27529"/>
    <w:multiLevelType w:val="multilevel"/>
    <w:tmpl w:val="9B9058AE"/>
    <w:numStyleLink w:val="Style1"/>
  </w:abstractNum>
  <w:abstractNum w:abstractNumId="20" w15:restartNumberingAfterBreak="0">
    <w:nsid w:val="5A1B7D1D"/>
    <w:multiLevelType w:val="hybridMultilevel"/>
    <w:tmpl w:val="2B78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C00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6A7552"/>
    <w:multiLevelType w:val="hybridMultilevel"/>
    <w:tmpl w:val="C938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1EE8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2712046"/>
    <w:multiLevelType w:val="hybridMultilevel"/>
    <w:tmpl w:val="A0009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E2E77"/>
    <w:multiLevelType w:val="hybridMultilevel"/>
    <w:tmpl w:val="F54E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86144"/>
    <w:multiLevelType w:val="multilevel"/>
    <w:tmpl w:val="9B9058AE"/>
    <w:numStyleLink w:val="Style1"/>
  </w:abstractNum>
  <w:abstractNum w:abstractNumId="27" w15:restartNumberingAfterBreak="0">
    <w:nsid w:val="77566A79"/>
    <w:multiLevelType w:val="hybridMultilevel"/>
    <w:tmpl w:val="CEBE0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220ED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4"/>
  </w:num>
  <w:num w:numId="8">
    <w:abstractNumId w:val="26"/>
  </w:num>
  <w:num w:numId="9">
    <w:abstractNumId w:val="16"/>
  </w:num>
  <w:num w:numId="10">
    <w:abstractNumId w:val="22"/>
  </w:num>
  <w:num w:numId="11">
    <w:abstractNumId w:val="5"/>
  </w:num>
  <w:num w:numId="12">
    <w:abstractNumId w:val="28"/>
  </w:num>
  <w:num w:numId="13">
    <w:abstractNumId w:val="23"/>
  </w:num>
  <w:num w:numId="14">
    <w:abstractNumId w:val="0"/>
  </w:num>
  <w:num w:numId="15">
    <w:abstractNumId w:val="11"/>
  </w:num>
  <w:num w:numId="16">
    <w:abstractNumId w:val="24"/>
  </w:num>
  <w:num w:numId="17">
    <w:abstractNumId w:val="18"/>
  </w:num>
  <w:num w:numId="18">
    <w:abstractNumId w:val="10"/>
  </w:num>
  <w:num w:numId="19">
    <w:abstractNumId w:val="25"/>
  </w:num>
  <w:num w:numId="20">
    <w:abstractNumId w:val="27"/>
  </w:num>
  <w:num w:numId="21">
    <w:abstractNumId w:val="3"/>
  </w:num>
  <w:num w:numId="22">
    <w:abstractNumId w:val="17"/>
  </w:num>
  <w:num w:numId="23">
    <w:abstractNumId w:val="20"/>
  </w:num>
  <w:num w:numId="24">
    <w:abstractNumId w:val="7"/>
  </w:num>
  <w:num w:numId="25">
    <w:abstractNumId w:val="12"/>
  </w:num>
  <w:num w:numId="26">
    <w:abstractNumId w:val="14"/>
  </w:num>
  <w:num w:numId="27">
    <w:abstractNumId w:val="8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B"/>
    <w:rsid w:val="00093191"/>
    <w:rsid w:val="000D2499"/>
    <w:rsid w:val="00133DD8"/>
    <w:rsid w:val="001519BF"/>
    <w:rsid w:val="001B2A1C"/>
    <w:rsid w:val="001C01E5"/>
    <w:rsid w:val="00211F23"/>
    <w:rsid w:val="002519CA"/>
    <w:rsid w:val="002741F3"/>
    <w:rsid w:val="00291C4A"/>
    <w:rsid w:val="002B465A"/>
    <w:rsid w:val="002B6086"/>
    <w:rsid w:val="002E0421"/>
    <w:rsid w:val="002F0A32"/>
    <w:rsid w:val="003C2869"/>
    <w:rsid w:val="00465532"/>
    <w:rsid w:val="00497AC6"/>
    <w:rsid w:val="004A5859"/>
    <w:rsid w:val="004D5C59"/>
    <w:rsid w:val="00501D18"/>
    <w:rsid w:val="0052142A"/>
    <w:rsid w:val="00542C4D"/>
    <w:rsid w:val="005514D2"/>
    <w:rsid w:val="00552A71"/>
    <w:rsid w:val="00563EF4"/>
    <w:rsid w:val="005929B7"/>
    <w:rsid w:val="005B7EBB"/>
    <w:rsid w:val="006C4134"/>
    <w:rsid w:val="00721653"/>
    <w:rsid w:val="00726266"/>
    <w:rsid w:val="007822C0"/>
    <w:rsid w:val="007B30ED"/>
    <w:rsid w:val="007B79CC"/>
    <w:rsid w:val="007F7AB6"/>
    <w:rsid w:val="00843B47"/>
    <w:rsid w:val="0086455B"/>
    <w:rsid w:val="008C79D6"/>
    <w:rsid w:val="008D0B92"/>
    <w:rsid w:val="008D5B0B"/>
    <w:rsid w:val="0092608C"/>
    <w:rsid w:val="00934CDA"/>
    <w:rsid w:val="00954768"/>
    <w:rsid w:val="00960067"/>
    <w:rsid w:val="009C7577"/>
    <w:rsid w:val="00A4781C"/>
    <w:rsid w:val="00A95AE6"/>
    <w:rsid w:val="00AA0A90"/>
    <w:rsid w:val="00AE474D"/>
    <w:rsid w:val="00B31B31"/>
    <w:rsid w:val="00B65A28"/>
    <w:rsid w:val="00B73306"/>
    <w:rsid w:val="00BB7D61"/>
    <w:rsid w:val="00C171E9"/>
    <w:rsid w:val="00C416F5"/>
    <w:rsid w:val="00CC3213"/>
    <w:rsid w:val="00CC37A9"/>
    <w:rsid w:val="00CC5DA0"/>
    <w:rsid w:val="00DA065B"/>
    <w:rsid w:val="00E37464"/>
    <w:rsid w:val="00E51A7C"/>
    <w:rsid w:val="00E67AB4"/>
    <w:rsid w:val="00EA7442"/>
    <w:rsid w:val="00EC105F"/>
    <w:rsid w:val="00ED6A71"/>
    <w:rsid w:val="00F01953"/>
    <w:rsid w:val="00F025FC"/>
    <w:rsid w:val="00F42D9B"/>
    <w:rsid w:val="00FC1ED1"/>
    <w:rsid w:val="00FD2197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F5F7"/>
  <w15:docId w15:val="{591B4C87-6825-44FA-AC2B-480AEDB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5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55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455B"/>
    <w:pPr>
      <w:keepNext/>
      <w:widowControl w:val="0"/>
      <w:numPr>
        <w:ilvl w:val="1"/>
        <w:numId w:val="5"/>
      </w:numPr>
      <w:spacing w:before="80" w:after="80" w:line="240" w:lineRule="auto"/>
      <w:jc w:val="both"/>
      <w:outlineLvl w:val="1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55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55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55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55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55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55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55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455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86455B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5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55B"/>
    <w:pPr>
      <w:ind w:left="720"/>
      <w:contextualSpacing/>
    </w:pPr>
  </w:style>
  <w:style w:type="numbering" w:customStyle="1" w:styleId="Style1">
    <w:name w:val="Style1"/>
    <w:uiPriority w:val="99"/>
    <w:rsid w:val="0086455B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Getz Pharma (Pvt) Limited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Tanjeela Chowdhury (Geelong)</cp:lastModifiedBy>
  <cp:revision>10</cp:revision>
  <cp:lastPrinted>2017-11-06T00:46:00Z</cp:lastPrinted>
  <dcterms:created xsi:type="dcterms:W3CDTF">2018-02-01T04:52:00Z</dcterms:created>
  <dcterms:modified xsi:type="dcterms:W3CDTF">2019-10-11T05:29:00Z</dcterms:modified>
</cp:coreProperties>
</file>